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D49" w:rsidRDefault="002A1E27" w:rsidP="001E014F">
      <w:pPr>
        <w:jc w:val="center"/>
        <w:rPr>
          <w:rFonts w:ascii="ＭＳ 明朝" w:eastAsia="ＭＳ 明朝" w:hAnsi="ＭＳ 明朝" w:cs="ＭＳ 明朝"/>
          <w:kern w:val="0"/>
          <w:sz w:val="28"/>
          <w:szCs w:val="28"/>
        </w:rPr>
      </w:pPr>
      <w:r w:rsidRPr="001E014F">
        <w:rPr>
          <w:rFonts w:ascii="HGP明朝B" w:eastAsia="HGP明朝B" w:hAnsi="07やさしさゴシック手書き" w:cs="ＭＳ Ｐゴシック" w:hint="eastAsia"/>
          <w:kern w:val="0"/>
          <w:sz w:val="28"/>
          <w:szCs w:val="28"/>
        </w:rPr>
        <w:t>目のかゆみ　鼻グジュグジュ　さようなら</w:t>
      </w:r>
      <w:r w:rsidR="00D23D49" w:rsidRPr="001E014F">
        <w:rPr>
          <w:rFonts w:ascii="HGP明朝B" w:eastAsia="HGP明朝B" w:hAnsi="07やさしさゴシック手書き" w:cs="ＭＳ Ｐゴシック" w:hint="eastAsia"/>
          <w:kern w:val="0"/>
          <w:sz w:val="28"/>
          <w:szCs w:val="28"/>
        </w:rPr>
        <w:t xml:space="preserve">　</w:t>
      </w:r>
      <w:r w:rsidR="00D23D49" w:rsidRPr="001E014F">
        <w:rPr>
          <w:rFonts w:ascii="ＭＳ 明朝" w:eastAsia="ＭＳ 明朝" w:hAnsi="ＭＳ 明朝" w:cs="ＭＳ 明朝" w:hint="eastAsia"/>
          <w:kern w:val="0"/>
          <w:sz w:val="28"/>
          <w:szCs w:val="28"/>
        </w:rPr>
        <w:t>〜</w:t>
      </w:r>
      <w:r w:rsidR="00D23D49" w:rsidRPr="001E014F">
        <w:rPr>
          <w:rFonts w:ascii="HGP明朝B" w:eastAsia="HGP明朝B" w:hAnsi="HGP明朝B" w:cs="HGP明朝B" w:hint="eastAsia"/>
          <w:kern w:val="0"/>
          <w:sz w:val="28"/>
          <w:szCs w:val="28"/>
        </w:rPr>
        <w:t>その１</w:t>
      </w:r>
      <w:r w:rsidR="00D23D49" w:rsidRPr="001E014F">
        <w:rPr>
          <w:rFonts w:ascii="ＭＳ 明朝" w:eastAsia="ＭＳ 明朝" w:hAnsi="ＭＳ 明朝" w:cs="ＭＳ 明朝" w:hint="eastAsia"/>
          <w:kern w:val="0"/>
          <w:sz w:val="28"/>
          <w:szCs w:val="28"/>
        </w:rPr>
        <w:t>〜</w:t>
      </w:r>
    </w:p>
    <w:p w:rsidR="0038487D" w:rsidRPr="0038487D" w:rsidRDefault="0038487D" w:rsidP="001E014F">
      <w:pPr>
        <w:jc w:val="center"/>
        <w:rPr>
          <w:rFonts w:ascii="ＭＳ 明朝" w:eastAsia="ＭＳ 明朝" w:hAnsi="ＭＳ 明朝" w:cs="ＭＳ 明朝" w:hint="eastAsia"/>
          <w:kern w:val="0"/>
          <w:sz w:val="24"/>
          <w:szCs w:val="28"/>
        </w:rPr>
      </w:pPr>
    </w:p>
    <w:p w:rsidR="002A1E27" w:rsidRPr="00F42BDD" w:rsidRDefault="002A1E27" w:rsidP="002A1E27">
      <w:pPr>
        <w:rPr>
          <w:rFonts w:ascii="HGP明朝B" w:eastAsia="HGP明朝B" w:hAnsi="07やさしさゴシック手書き" w:cs="ＭＳ Ｐゴシック"/>
          <w:b/>
          <w:kern w:val="0"/>
          <w:sz w:val="28"/>
          <w:szCs w:val="21"/>
        </w:rPr>
      </w:pPr>
      <w:r w:rsidRPr="00F42BDD">
        <w:rPr>
          <w:rFonts w:ascii="HGP明朝B" w:eastAsia="HGP明朝B" w:hAnsi="07やさしさゴシック手書き" w:cs="ＭＳ Ｐゴシック" w:hint="eastAsia"/>
          <w:b/>
          <w:kern w:val="0"/>
          <w:sz w:val="28"/>
          <w:szCs w:val="21"/>
        </w:rPr>
        <w:t>花粉症の”治療”は間違いだらけ！</w:t>
      </w:r>
    </w:p>
    <w:p w:rsidR="002A1E27" w:rsidRPr="001E014F" w:rsidRDefault="002A1E27" w:rsidP="002A1E27">
      <w:pPr>
        <w:rPr>
          <w:rFonts w:ascii="HGP明朝B" w:eastAsia="HGP明朝B" w:hAnsi="07やさしさゴシック手書き" w:cs="ＭＳ Ｐゴシック"/>
          <w:kern w:val="0"/>
          <w:szCs w:val="21"/>
        </w:rPr>
      </w:pPr>
      <w:r w:rsidRPr="001E014F">
        <w:rPr>
          <w:rFonts w:ascii="HGP明朝B" w:eastAsia="HGP明朝B" w:hAnsi="07やさしさゴシック手書き" w:cs="ＭＳ Ｐゴシック" w:hint="eastAsia"/>
          <w:kern w:val="0"/>
          <w:szCs w:val="21"/>
        </w:rPr>
        <w:t>毎年この時期になると憂鬱になるのという方も少なくないと思います。</w:t>
      </w:r>
    </w:p>
    <w:p w:rsidR="002A1E27" w:rsidRPr="001E014F" w:rsidRDefault="002A1E27" w:rsidP="002A1E27">
      <w:pPr>
        <w:rPr>
          <w:rFonts w:ascii="HGP明朝B" w:eastAsia="HGP明朝B" w:hAnsi="07やさしさゴシック手書き" w:cs="ＭＳ Ｐゴシック"/>
          <w:kern w:val="0"/>
          <w:szCs w:val="21"/>
        </w:rPr>
      </w:pPr>
      <w:r w:rsidRPr="001E014F">
        <w:rPr>
          <w:rFonts w:ascii="HGP明朝B" w:eastAsia="HGP明朝B" w:hAnsi="07やさしさゴシック手書き" w:cs="ＭＳ Ｐゴシック" w:hint="eastAsia"/>
          <w:kern w:val="0"/>
          <w:szCs w:val="21"/>
        </w:rPr>
        <w:t>目がかゆくて白目がふくらむまでかいてしまったり、鼻のまわりが擦れて赤くなってしまうのがわかっていても鼻をかむのを止められなかったり、外に出た途端、くしゃみが止まらないということもありますね。</w:t>
      </w:r>
    </w:p>
    <w:p w:rsidR="002A1E27" w:rsidRPr="001E014F" w:rsidRDefault="002A1E27" w:rsidP="002A1E27">
      <w:pPr>
        <w:rPr>
          <w:rFonts w:ascii="HGP明朝B" w:eastAsia="HGP明朝B" w:hAnsi="07やさしさゴシック手書き" w:cs="ＭＳ Ｐゴシック"/>
          <w:kern w:val="0"/>
          <w:szCs w:val="21"/>
        </w:rPr>
      </w:pPr>
      <w:r w:rsidRPr="001E014F">
        <w:rPr>
          <w:rFonts w:ascii="HGP明朝B" w:eastAsia="HGP明朝B" w:hAnsi="07やさしさゴシック手書き" w:cs="ＭＳ Ｐゴシック" w:hint="eastAsia"/>
          <w:kern w:val="0"/>
          <w:szCs w:val="21"/>
        </w:rPr>
        <w:t>実は花粉症が日本で言われだしたのは1961年頃と言われています。</w:t>
      </w:r>
    </w:p>
    <w:p w:rsidR="002A1E27" w:rsidRPr="001E014F" w:rsidRDefault="002A1E27" w:rsidP="002A1E27">
      <w:pPr>
        <w:rPr>
          <w:rFonts w:ascii="HGP明朝B" w:eastAsia="HGP明朝B" w:hAnsi="07やさしさゴシック手書き" w:cs="ＭＳ Ｐゴシック"/>
          <w:kern w:val="0"/>
          <w:szCs w:val="21"/>
        </w:rPr>
      </w:pPr>
      <w:r w:rsidRPr="001E014F">
        <w:rPr>
          <w:rFonts w:ascii="HGP明朝B" w:eastAsia="HGP明朝B" w:hAnsi="07やさしさゴシック手書き" w:cs="ＭＳ Ｐゴシック" w:hint="eastAsia"/>
          <w:kern w:val="0"/>
          <w:szCs w:val="21"/>
        </w:rPr>
        <w:t>そう、前回の東京オリンピックが開催されるちょっと前までは、まだ花粉症が無かったということです。</w:t>
      </w:r>
    </w:p>
    <w:p w:rsidR="002A1E27" w:rsidRPr="001E014F" w:rsidRDefault="002A1E27" w:rsidP="002A1E27">
      <w:pPr>
        <w:rPr>
          <w:rFonts w:ascii="HGP明朝B" w:eastAsia="HGP明朝B" w:hAnsi="07やさしさゴシック手書き" w:cs="ＭＳ Ｐゴシック"/>
          <w:kern w:val="0"/>
          <w:szCs w:val="21"/>
        </w:rPr>
      </w:pPr>
    </w:p>
    <w:p w:rsidR="002A1E27" w:rsidRPr="00F42BDD" w:rsidRDefault="002A1E27" w:rsidP="002A1E27">
      <w:pPr>
        <w:rPr>
          <w:rFonts w:ascii="HGP明朝B" w:eastAsia="HGP明朝B" w:hAnsi="07やさしさゴシック手書き" w:cs="ＭＳ Ｐゴシック"/>
          <w:b/>
          <w:kern w:val="0"/>
          <w:sz w:val="28"/>
          <w:szCs w:val="21"/>
        </w:rPr>
      </w:pPr>
      <w:r w:rsidRPr="00F42BDD">
        <w:rPr>
          <w:rFonts w:ascii="HGP明朝B" w:eastAsia="HGP明朝B" w:hAnsi="07やさしさゴシック手書き" w:cs="ＭＳ Ｐゴシック" w:hint="eastAsia"/>
          <w:b/>
          <w:kern w:val="0"/>
          <w:sz w:val="28"/>
          <w:szCs w:val="21"/>
        </w:rPr>
        <w:t>花粉症とは？</w:t>
      </w:r>
    </w:p>
    <w:p w:rsidR="002A1E27" w:rsidRPr="001E014F" w:rsidRDefault="002A1E27" w:rsidP="002A1E27">
      <w:pPr>
        <w:rPr>
          <w:rFonts w:ascii="HGP明朝B" w:eastAsia="HGP明朝B" w:hAnsi="07やさしさゴシック手書き" w:cs="ＭＳ Ｐゴシック"/>
          <w:kern w:val="0"/>
          <w:szCs w:val="21"/>
        </w:rPr>
      </w:pPr>
      <w:r w:rsidRPr="001E014F">
        <w:rPr>
          <w:rFonts w:ascii="HGP明朝B" w:eastAsia="HGP明朝B" w:hAnsi="07やさしさゴシック手書き" w:cs="ＭＳ Ｐゴシック" w:hint="eastAsia"/>
          <w:kern w:val="0"/>
          <w:szCs w:val="21"/>
        </w:rPr>
        <w:t>簡単に言うと、体に無害な花粉を有害なものだと勘違いしてしまって「体の外に出さなければ!」と過剰に反応してしまう体のアレルギー反応の一つです。他のアレルギーも基本的なメカニズムは同じなので、食物アレルギー、アトピー、喘息などの人は花粉症にもなりやすいわけです。</w:t>
      </w:r>
    </w:p>
    <w:p w:rsidR="002A1E27" w:rsidRPr="001E014F" w:rsidRDefault="002A1E27" w:rsidP="002A1E27">
      <w:pPr>
        <w:rPr>
          <w:rFonts w:ascii="HGP明朝B" w:eastAsia="HGP明朝B" w:hAnsi="07やさしさゴシック手書き" w:cs="ＭＳ Ｐゴシック"/>
          <w:kern w:val="0"/>
          <w:szCs w:val="21"/>
        </w:rPr>
      </w:pPr>
      <w:r w:rsidRPr="001E014F">
        <w:rPr>
          <w:rFonts w:ascii="HGP明朝B" w:eastAsia="HGP明朝B" w:hAnsi="07やさしさゴシック手書き" w:cs="ＭＳ Ｐゴシック" w:hint="eastAsia"/>
          <w:kern w:val="0"/>
          <w:szCs w:val="21"/>
        </w:rPr>
        <w:t xml:space="preserve">病院に行くと、「抗ヒスタミン剤」か「ステロイド剤」 を処方されます。どちらもアレルギー反応を抑える薬ですが、副作用的に問題があります。そして何よりこれらは対症療法でしかありません。 </w:t>
      </w:r>
    </w:p>
    <w:p w:rsidR="002A1E27" w:rsidRPr="001E014F" w:rsidRDefault="002A1E27" w:rsidP="002A1E27">
      <w:pPr>
        <w:rPr>
          <w:rFonts w:ascii="HGP明朝B" w:eastAsia="HGP明朝B" w:hAnsi="07やさしさゴシック手書き" w:cs="ＭＳ Ｐゴシック"/>
          <w:kern w:val="0"/>
          <w:szCs w:val="21"/>
        </w:rPr>
      </w:pPr>
    </w:p>
    <w:p w:rsidR="002A1E27" w:rsidRPr="001E014F" w:rsidRDefault="002A1E27" w:rsidP="002A1E27">
      <w:pPr>
        <w:rPr>
          <w:rFonts w:ascii="HGP明朝B" w:eastAsia="HGP明朝B" w:hAnsi="07やさしさゴシック手書き" w:cs="ＭＳ Ｐゴシック"/>
          <w:kern w:val="0"/>
          <w:sz w:val="28"/>
          <w:szCs w:val="21"/>
        </w:rPr>
      </w:pPr>
      <w:r w:rsidRPr="001E014F">
        <w:rPr>
          <w:rFonts w:ascii="HGP明朝B" w:eastAsia="HGP明朝B" w:hAnsi="07やさしさゴシック手書き" w:cs="ＭＳ Ｐゴシック" w:hint="eastAsia"/>
          <w:kern w:val="0"/>
          <w:sz w:val="28"/>
          <w:szCs w:val="21"/>
        </w:rPr>
        <w:t>最近ではこんな方法もあります。</w:t>
      </w:r>
    </w:p>
    <w:p w:rsidR="002A1E27" w:rsidRPr="001E014F" w:rsidRDefault="002A1E27" w:rsidP="002A1E27">
      <w:pPr>
        <w:rPr>
          <w:rFonts w:ascii="HGP明朝B" w:eastAsia="HGP明朝B" w:hAnsi="07やさしさゴシック手書き" w:cs="ＭＳ Ｐゴシック"/>
          <w:b/>
          <w:kern w:val="0"/>
          <w:szCs w:val="21"/>
        </w:rPr>
      </w:pPr>
      <w:r w:rsidRPr="001E014F">
        <w:rPr>
          <w:rFonts w:ascii="HGP明朝B" w:eastAsia="HGP明朝B" w:hAnsi="07やさしさゴシック手書き" w:cs="ＭＳ Ｐゴシック" w:hint="eastAsia"/>
          <w:b/>
          <w:kern w:val="0"/>
          <w:szCs w:val="21"/>
        </w:rPr>
        <w:t xml:space="preserve">◯鼻の粘膜を焼く </w:t>
      </w:r>
    </w:p>
    <w:p w:rsidR="002A1E27" w:rsidRDefault="002A1E27" w:rsidP="002A1E27">
      <w:pPr>
        <w:rPr>
          <w:rFonts w:ascii="HGP明朝B" w:eastAsia="HGP明朝B" w:hAnsi="07やさしさゴシック手書き" w:cs="ＭＳ Ｐゴシック"/>
          <w:kern w:val="0"/>
          <w:szCs w:val="21"/>
        </w:rPr>
      </w:pPr>
      <w:r w:rsidRPr="001E014F">
        <w:rPr>
          <w:rFonts w:ascii="HGP明朝B" w:eastAsia="HGP明朝B" w:hAnsi="07やさしさゴシック手書き" w:cs="ＭＳ Ｐゴシック" w:hint="eastAsia"/>
          <w:kern w:val="0"/>
          <w:szCs w:val="21"/>
        </w:rPr>
        <w:t>レーザーで鼻の粘膜を焼いて花粉に接触する粘膜を減らしてしまおうという方法です。一時的に効果はありますが、粘膜が再生したらまた焼く必要があります。また、そもそも花粉症の症状は鼻だけではないので、目や喉の症状には効果がありません。</w:t>
      </w:r>
    </w:p>
    <w:p w:rsidR="001E014F" w:rsidRPr="001E014F" w:rsidRDefault="001E014F" w:rsidP="002A1E27">
      <w:pPr>
        <w:rPr>
          <w:rFonts w:ascii="HGP明朝B" w:eastAsia="HGP明朝B" w:hAnsi="07やさしさゴシック手書き" w:cs="ＭＳ Ｐゴシック"/>
          <w:kern w:val="0"/>
          <w:szCs w:val="21"/>
        </w:rPr>
      </w:pPr>
    </w:p>
    <w:p w:rsidR="002A1E27" w:rsidRPr="001E014F" w:rsidRDefault="002A1E27" w:rsidP="002A1E27">
      <w:pPr>
        <w:rPr>
          <w:rFonts w:ascii="HGP明朝B" w:eastAsia="HGP明朝B" w:hAnsi="07やさしさゴシック手書き" w:cs="ＭＳ Ｐゴシック"/>
          <w:b/>
          <w:kern w:val="0"/>
          <w:szCs w:val="21"/>
        </w:rPr>
      </w:pPr>
      <w:r w:rsidRPr="001E014F">
        <w:rPr>
          <w:rFonts w:ascii="HGP明朝B" w:eastAsia="HGP明朝B" w:hAnsi="07やさしさゴシック手書き" w:cs="ＭＳ Ｐゴシック" w:hint="eastAsia"/>
          <w:b/>
          <w:kern w:val="0"/>
          <w:szCs w:val="21"/>
        </w:rPr>
        <w:t xml:space="preserve">◯舌下減感作療法 </w:t>
      </w:r>
    </w:p>
    <w:p w:rsidR="002A1E27" w:rsidRPr="001E014F" w:rsidRDefault="002A1E27" w:rsidP="002A1E27">
      <w:pPr>
        <w:rPr>
          <w:rFonts w:ascii="HGP明朝B" w:eastAsia="HGP明朝B" w:hAnsi="07やさしさゴシック手書き" w:cs="ＭＳ Ｐゴシック"/>
          <w:kern w:val="0"/>
          <w:szCs w:val="21"/>
        </w:rPr>
      </w:pPr>
      <w:r w:rsidRPr="001E014F">
        <w:rPr>
          <w:rFonts w:ascii="HGP明朝B" w:eastAsia="HGP明朝B" w:hAnsi="07やさしさゴシック手書き" w:cs="ＭＳ Ｐゴシック" w:hint="eastAsia"/>
          <w:kern w:val="0"/>
          <w:szCs w:val="21"/>
        </w:rPr>
        <w:t>反応するアレルゲンを少量ずつ体に取り込んで、体を慣らして過剰に反応するのをおさえる方法です。</w:t>
      </w:r>
    </w:p>
    <w:p w:rsidR="002A1E27" w:rsidRPr="001E014F" w:rsidRDefault="002A1E27" w:rsidP="002A1E27">
      <w:pPr>
        <w:rPr>
          <w:rFonts w:ascii="HGP明朝B" w:eastAsia="HGP明朝B" w:hAnsi="07やさしさゴシック手書き" w:cs="ＭＳ Ｐゴシック"/>
          <w:kern w:val="0"/>
          <w:szCs w:val="21"/>
        </w:rPr>
      </w:pPr>
      <w:r w:rsidRPr="001E014F">
        <w:rPr>
          <w:rFonts w:ascii="HGP明朝B" w:eastAsia="HGP明朝B" w:hAnsi="07やさしさゴシック手書き" w:cs="ＭＳ Ｐゴシック" w:hint="eastAsia"/>
          <w:kern w:val="0"/>
          <w:szCs w:val="21"/>
        </w:rPr>
        <w:t>かなり長い時間がかかるのと、1種類のアレルギーに対して行うので、複数アレルギーがあるなら同時に投与できないので他のアレルギーは続くことになります。</w:t>
      </w:r>
    </w:p>
    <w:p w:rsidR="002A1E27" w:rsidRPr="001E014F" w:rsidRDefault="002A1E27" w:rsidP="002A1E27">
      <w:pPr>
        <w:rPr>
          <w:rFonts w:ascii="HGP明朝B" w:eastAsia="HGP明朝B" w:hAnsi="07やさしさゴシック手書き" w:cs="ＭＳ Ｐゴシック"/>
          <w:kern w:val="0"/>
          <w:szCs w:val="21"/>
        </w:rPr>
      </w:pPr>
    </w:p>
    <w:p w:rsidR="002A1E27" w:rsidRPr="001E014F" w:rsidRDefault="002A1E27" w:rsidP="002A1E27">
      <w:pPr>
        <w:rPr>
          <w:rFonts w:ascii="HGP明朝B" w:eastAsia="HGP明朝B" w:hAnsi="07やさしさゴシック手書き" w:cs="ＭＳ Ｐゴシック"/>
          <w:kern w:val="0"/>
          <w:szCs w:val="21"/>
        </w:rPr>
      </w:pPr>
      <w:r w:rsidRPr="001E014F">
        <w:rPr>
          <w:rFonts w:ascii="HGP明朝B" w:eastAsia="HGP明朝B" w:hAnsi="07やさしさゴシック手書き" w:cs="ＭＳ Ｐゴシック" w:hint="eastAsia"/>
          <w:kern w:val="0"/>
          <w:szCs w:val="21"/>
        </w:rPr>
        <w:t xml:space="preserve">結局のところ、今ある方法では花粉症は治るというものではなく「反応をおさえる」ことをしているだけです。 </w:t>
      </w:r>
    </w:p>
    <w:p w:rsidR="002A1E27" w:rsidRPr="001E014F" w:rsidRDefault="002A1E27" w:rsidP="002A1E27">
      <w:pPr>
        <w:rPr>
          <w:rFonts w:ascii="HGP明朝B" w:eastAsia="HGP明朝B" w:hAnsi="07やさしさゴシック手書き" w:cs="ＭＳ Ｐゴシック"/>
          <w:kern w:val="0"/>
          <w:szCs w:val="21"/>
        </w:rPr>
      </w:pPr>
      <w:r w:rsidRPr="001E014F">
        <w:rPr>
          <w:rFonts w:ascii="HGP明朝B" w:eastAsia="HGP明朝B" w:hAnsi="07やさしさゴシック手書き" w:cs="ＭＳ Ｐゴシック" w:hint="eastAsia"/>
          <w:kern w:val="0"/>
          <w:szCs w:val="21"/>
        </w:rPr>
        <w:t>体が過剰に反応しているとはいえ、元々必要な免疫機能がちゃんと働いている証拠でもあります。</w:t>
      </w:r>
    </w:p>
    <w:p w:rsidR="002A1E27" w:rsidRPr="001E014F" w:rsidRDefault="002A1E27" w:rsidP="002A1E27">
      <w:pPr>
        <w:rPr>
          <w:rFonts w:ascii="HGP明朝B" w:eastAsia="HGP明朝B" w:hAnsi="07やさしさゴシック手書き" w:cs="ＭＳ Ｐゴシック"/>
          <w:kern w:val="0"/>
          <w:szCs w:val="21"/>
        </w:rPr>
      </w:pPr>
      <w:r w:rsidRPr="001E014F">
        <w:rPr>
          <w:rFonts w:ascii="HGP明朝B" w:eastAsia="HGP明朝B" w:hAnsi="07やさしさゴシック手書き" w:cs="ＭＳ Ｐゴシック" w:hint="eastAsia"/>
          <w:kern w:val="0"/>
          <w:szCs w:val="21"/>
        </w:rPr>
        <w:t>これらを薬や外科手術でおさえるのは本来良くないアプローチなのです。</w:t>
      </w:r>
    </w:p>
    <w:p w:rsidR="002A1E27" w:rsidRPr="001E014F" w:rsidRDefault="002A1E27" w:rsidP="002A1E27">
      <w:pPr>
        <w:rPr>
          <w:rFonts w:ascii="HGP明朝B" w:eastAsia="HGP明朝B" w:hAnsi="07やさしさゴシック手書き" w:cs="ＭＳ Ｐゴシック"/>
          <w:kern w:val="0"/>
          <w:szCs w:val="21"/>
        </w:rPr>
      </w:pPr>
    </w:p>
    <w:p w:rsidR="002A1E27" w:rsidRPr="00F42BDD" w:rsidRDefault="002A1E27" w:rsidP="002A1E27">
      <w:pPr>
        <w:rPr>
          <w:rFonts w:ascii="HGP明朝B" w:eastAsia="HGP明朝B" w:hAnsi="07やさしさゴシック手書き" w:cs="ＭＳ Ｐゴシック"/>
          <w:b/>
          <w:kern w:val="0"/>
          <w:sz w:val="24"/>
          <w:szCs w:val="21"/>
        </w:rPr>
      </w:pPr>
      <w:r w:rsidRPr="00F42BDD">
        <w:rPr>
          <w:rFonts w:ascii="HGP明朝B" w:eastAsia="HGP明朝B" w:hAnsi="07やさしさゴシック手書き" w:cs="ＭＳ Ｐゴシック" w:hint="eastAsia"/>
          <w:b/>
          <w:kern w:val="0"/>
          <w:sz w:val="24"/>
          <w:szCs w:val="21"/>
        </w:rPr>
        <w:t>ではどのようにして、花粉症に悩まされないカラダを作っていけばいいのか?</w:t>
      </w:r>
    </w:p>
    <w:p w:rsidR="00F42BDD" w:rsidRDefault="001E014F" w:rsidP="002A1E27">
      <w:pPr>
        <w:widowControl/>
        <w:jc w:val="left"/>
        <w:rPr>
          <w:rFonts w:ascii="HGP明朝B" w:eastAsia="HGP明朝B" w:hAnsi="07やさしさゴシック手書き" w:cs="Arial"/>
          <w:color w:val="000000"/>
          <w:kern w:val="0"/>
          <w:szCs w:val="21"/>
        </w:rPr>
      </w:pPr>
      <w:r>
        <w:rPr>
          <w:rFonts w:ascii="HGP明朝B" w:eastAsia="HGP明朝B" w:hAnsi="07やさしさゴシック手書き" w:cs="Arial" w:hint="eastAsia"/>
          <w:color w:val="000000"/>
          <w:kern w:val="0"/>
          <w:szCs w:val="21"/>
        </w:rPr>
        <w:t>その</w:t>
      </w:r>
      <w:r w:rsidR="002A1E27" w:rsidRPr="001E014F">
        <w:rPr>
          <w:rFonts w:ascii="HGP明朝B" w:eastAsia="HGP明朝B" w:hAnsi="07やさしさゴシック手書き" w:cs="Arial" w:hint="eastAsia"/>
          <w:color w:val="000000"/>
          <w:kern w:val="0"/>
          <w:szCs w:val="21"/>
        </w:rPr>
        <w:t>2で具体的に話</w:t>
      </w:r>
      <w:r>
        <w:rPr>
          <w:rFonts w:ascii="HGP明朝B" w:eastAsia="HGP明朝B" w:hAnsi="07やさしさゴシック手書き" w:cs="Arial" w:hint="eastAsia"/>
          <w:color w:val="000000"/>
          <w:kern w:val="0"/>
          <w:szCs w:val="21"/>
        </w:rPr>
        <w:t>し</w:t>
      </w:r>
      <w:r w:rsidR="002A1E27" w:rsidRPr="001E014F">
        <w:rPr>
          <w:rFonts w:ascii="HGP明朝B" w:eastAsia="HGP明朝B" w:hAnsi="07やさしさゴシック手書き" w:cs="Arial" w:hint="eastAsia"/>
          <w:color w:val="000000"/>
          <w:kern w:val="0"/>
          <w:szCs w:val="21"/>
        </w:rPr>
        <w:t>ていきたいと思います。</w:t>
      </w:r>
    </w:p>
    <w:p w:rsidR="00F42BDD" w:rsidRDefault="00F42BDD" w:rsidP="002A1E27">
      <w:pPr>
        <w:widowControl/>
        <w:jc w:val="left"/>
        <w:rPr>
          <w:rFonts w:ascii="HGP明朝B" w:eastAsia="HGP明朝B" w:hAnsi="07やさしさゴシック手書き" w:cs="Arial"/>
          <w:color w:val="000000"/>
          <w:kern w:val="0"/>
          <w:szCs w:val="21"/>
        </w:rPr>
      </w:pPr>
    </w:p>
    <w:p w:rsidR="002A1E27" w:rsidRDefault="002A1E27" w:rsidP="001E014F">
      <w:pPr>
        <w:jc w:val="center"/>
        <w:rPr>
          <w:rFonts w:ascii="ＭＳ 明朝" w:eastAsia="ＭＳ 明朝" w:hAnsi="ＭＳ 明朝" w:cs="ＭＳ 明朝"/>
          <w:color w:val="000000"/>
          <w:kern w:val="0"/>
          <w:sz w:val="28"/>
          <w:szCs w:val="28"/>
        </w:rPr>
      </w:pPr>
      <w:bookmarkStart w:id="0" w:name="_GoBack"/>
      <w:bookmarkEnd w:id="0"/>
      <w:r w:rsidRPr="001E014F">
        <w:rPr>
          <w:rFonts w:ascii="HGP明朝B" w:eastAsia="HGP明朝B" w:hAnsi="07やさしさゴシック手書き" w:cs="ＭＳ Ｐゴシック" w:hint="eastAsia"/>
          <w:kern w:val="0"/>
          <w:sz w:val="28"/>
          <w:szCs w:val="28"/>
        </w:rPr>
        <w:lastRenderedPageBreak/>
        <w:t xml:space="preserve">目のかゆみ　鼻グジュグジュ　さようなら　</w:t>
      </w:r>
      <w:r w:rsidRPr="001E014F">
        <w:rPr>
          <w:rFonts w:ascii="ＭＳ 明朝" w:eastAsia="ＭＳ 明朝" w:hAnsi="ＭＳ 明朝" w:cs="ＭＳ 明朝" w:hint="eastAsia"/>
          <w:color w:val="000000"/>
          <w:kern w:val="0"/>
          <w:sz w:val="28"/>
          <w:szCs w:val="28"/>
        </w:rPr>
        <w:t>〜</w:t>
      </w:r>
      <w:r w:rsidRPr="001E014F">
        <w:rPr>
          <w:rFonts w:ascii="HGP明朝B" w:eastAsia="HGP明朝B" w:hAnsi="HGP明朝B" w:cs="HGP明朝B" w:hint="eastAsia"/>
          <w:color w:val="000000"/>
          <w:kern w:val="0"/>
          <w:sz w:val="28"/>
          <w:szCs w:val="28"/>
        </w:rPr>
        <w:t>そ</w:t>
      </w:r>
      <w:r w:rsidRPr="001E014F">
        <w:rPr>
          <w:rFonts w:ascii="HGP明朝B" w:eastAsia="HGP明朝B" w:hAnsi="07やさしさゴシック手書き" w:cs="Arial" w:hint="eastAsia"/>
          <w:color w:val="000000"/>
          <w:kern w:val="0"/>
          <w:sz w:val="28"/>
          <w:szCs w:val="28"/>
        </w:rPr>
        <w:t>の２</w:t>
      </w:r>
      <w:r w:rsidRPr="001E014F">
        <w:rPr>
          <w:rFonts w:ascii="ＭＳ 明朝" w:eastAsia="ＭＳ 明朝" w:hAnsi="ＭＳ 明朝" w:cs="ＭＳ 明朝" w:hint="eastAsia"/>
          <w:color w:val="000000"/>
          <w:kern w:val="0"/>
          <w:sz w:val="28"/>
          <w:szCs w:val="28"/>
        </w:rPr>
        <w:t>〜</w:t>
      </w:r>
    </w:p>
    <w:p w:rsidR="00F42BDD" w:rsidRPr="00F42BDD" w:rsidRDefault="00F42BDD" w:rsidP="001E014F">
      <w:pPr>
        <w:jc w:val="center"/>
        <w:rPr>
          <w:rFonts w:ascii="HGP明朝B" w:eastAsia="HGP明朝B" w:hAnsi="07やさしさゴシック手書き" w:cs="ＭＳ Ｐゴシック"/>
          <w:b/>
          <w:kern w:val="0"/>
          <w:sz w:val="24"/>
          <w:szCs w:val="28"/>
        </w:rPr>
      </w:pPr>
    </w:p>
    <w:p w:rsidR="002A1E27" w:rsidRPr="001E014F" w:rsidRDefault="002A1E27" w:rsidP="002A1E27">
      <w:pPr>
        <w:rPr>
          <w:rFonts w:ascii="HGP明朝B" w:eastAsia="HGP明朝B" w:hAnsi="07やさしさゴシック手書き" w:cs="ＭＳ Ｐゴシック"/>
          <w:b/>
          <w:kern w:val="0"/>
          <w:sz w:val="40"/>
          <w:szCs w:val="28"/>
        </w:rPr>
      </w:pPr>
      <w:r w:rsidRPr="001E014F">
        <w:rPr>
          <w:rFonts w:ascii="HGP明朝B" w:eastAsia="HGP明朝B" w:hAnsi="07やさしさゴシック手書き" w:cs="Arial" w:hint="eastAsia"/>
          <w:b/>
          <w:bCs/>
          <w:color w:val="000000"/>
          <w:kern w:val="0"/>
          <w:sz w:val="28"/>
          <w:szCs w:val="21"/>
        </w:rPr>
        <w:t>花粉症のカラダに足りていないもの</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そもそも、なぜ花粉症になるのでしょうか?</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「今年は花粉の量が全然の2倍」とテレビで言っていたりしますよね。</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見るからに花粉が飛んでいる黄色い煙の画像が良くないんじゃないか、と思ってしまいますが...</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花粉の量が多いからと言って花粉症になるわけではありません。</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スギ花粉だらけの山沿いの人が花粉症になるかというとそうでもないんですね。</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むしろ、環境や、生活習慣による影響が大きいのではないか?と言われています。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でも、本格的</w:t>
      </w:r>
      <w:r w:rsidR="00D23D49" w:rsidRPr="001E014F">
        <w:rPr>
          <w:rFonts w:ascii="HGP明朝B" w:eastAsia="HGP明朝B" w:hAnsi="07やさしさゴシック手書き" w:cs="Arial" w:hint="eastAsia"/>
          <w:color w:val="000000"/>
          <w:kern w:val="0"/>
          <w:szCs w:val="21"/>
        </w:rPr>
        <w:t>な</w:t>
      </w:r>
      <w:r w:rsidRPr="001E014F">
        <w:rPr>
          <w:rFonts w:ascii="HGP明朝B" w:eastAsia="HGP明朝B" w:hAnsi="07やさしさゴシック手書き" w:cs="Arial" w:hint="eastAsia"/>
          <w:color w:val="000000"/>
          <w:kern w:val="0"/>
          <w:szCs w:val="21"/>
        </w:rPr>
        <w:t>議論にならないんです</w:t>
      </w:r>
      <w:r w:rsidR="00D23D49" w:rsidRPr="001E014F">
        <w:rPr>
          <w:rFonts w:ascii="HGP明朝B" w:eastAsia="HGP明朝B" w:hAnsi="07やさしさゴシック手書き" w:cs="Arial" w:hint="eastAsia"/>
          <w:color w:val="000000"/>
          <w:kern w:val="0"/>
          <w:szCs w:val="21"/>
        </w:rPr>
        <w:t>よ</w:t>
      </w:r>
      <w:r w:rsidRPr="001E014F">
        <w:rPr>
          <w:rFonts w:ascii="HGP明朝B" w:eastAsia="HGP明朝B" w:hAnsi="07やさしさゴシック手書き" w:cs="Arial" w:hint="eastAsia"/>
          <w:color w:val="000000"/>
          <w:kern w:val="0"/>
          <w:szCs w:val="21"/>
        </w:rPr>
        <w:t>ね。</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花粉症は薬がどんどん売れますし、治らない方が都合の良い人たちもいるかもしれません。</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花粉症で病院に行っても体質改善や、生活習慣の指導を受けることはまずないでしょう。</w:t>
      </w:r>
    </w:p>
    <w:p w:rsidR="00D23D49" w:rsidRPr="001E014F" w:rsidRDefault="00D23D49" w:rsidP="002A1E27">
      <w:pPr>
        <w:widowControl/>
        <w:jc w:val="left"/>
        <w:rPr>
          <w:rFonts w:ascii="HGP明朝B" w:eastAsia="HGP明朝B" w:hAnsi="07やさしさゴシック手書き" w:cs="Arial"/>
          <w:color w:val="000000"/>
          <w:kern w:val="0"/>
          <w:szCs w:val="21"/>
        </w:rPr>
      </w:pPr>
    </w:p>
    <w:p w:rsidR="002A1E27" w:rsidRPr="001E014F"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つまり、花粉症を根本から改善するには「体質改善が必要である」と分かっていながら、誰もそのことをちゃん</w:t>
      </w:r>
      <w:r w:rsidR="00D23D49" w:rsidRPr="001E014F">
        <w:rPr>
          <w:rFonts w:ascii="HGP明朝B" w:eastAsia="HGP明朝B" w:hAnsi="07やさしさゴシック手書き" w:cs="Arial" w:hint="eastAsia"/>
          <w:color w:val="000000"/>
          <w:kern w:val="0"/>
          <w:szCs w:val="21"/>
        </w:rPr>
        <w:t>と</w:t>
      </w:r>
      <w:r w:rsidRPr="001E014F">
        <w:rPr>
          <w:rFonts w:ascii="HGP明朝B" w:eastAsia="HGP明朝B" w:hAnsi="07やさしさゴシック手書き" w:cs="Arial" w:hint="eastAsia"/>
          <w:color w:val="000000"/>
          <w:kern w:val="0"/>
          <w:szCs w:val="21"/>
        </w:rPr>
        <w:t>伝えてくれていないのです。</w:t>
      </w:r>
    </w:p>
    <w:p w:rsidR="00D23D49" w:rsidRPr="001E014F" w:rsidRDefault="00D23D49" w:rsidP="002A1E27">
      <w:pPr>
        <w:widowControl/>
        <w:jc w:val="left"/>
        <w:rPr>
          <w:rFonts w:ascii="HGP明朝B" w:eastAsia="HGP明朝B" w:hAnsi="07やさしさゴシック手書き" w:cs="ＭＳ Ｐゴシック"/>
          <w:color w:val="000000"/>
          <w:kern w:val="0"/>
          <w:szCs w:val="21"/>
        </w:rPr>
      </w:pPr>
    </w:p>
    <w:p w:rsidR="00D23D49" w:rsidRPr="001E014F" w:rsidRDefault="002A1E27" w:rsidP="002A1E27">
      <w:pPr>
        <w:widowControl/>
        <w:jc w:val="left"/>
        <w:rPr>
          <w:rFonts w:ascii="HGP明朝B" w:eastAsia="HGP明朝B" w:hAnsi="07やさしさゴシック手書き" w:cs="Arial"/>
          <w:b/>
          <w:bCs/>
          <w:color w:val="000000"/>
          <w:kern w:val="0"/>
          <w:sz w:val="28"/>
          <w:szCs w:val="21"/>
        </w:rPr>
      </w:pPr>
      <w:r w:rsidRPr="001E014F">
        <w:rPr>
          <w:rFonts w:ascii="HGP明朝B" w:eastAsia="HGP明朝B" w:hAnsi="07やさしさゴシック手書き" w:cs="Arial" w:hint="eastAsia"/>
          <w:b/>
          <w:bCs/>
          <w:color w:val="000000"/>
          <w:kern w:val="0"/>
          <w:sz w:val="28"/>
          <w:szCs w:val="21"/>
        </w:rPr>
        <w:t xml:space="preserve">では、どうやったら花粉症に悩まされない体質にできるのか? </w:t>
      </w:r>
    </w:p>
    <w:p w:rsid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それは、食事の取り方です。</w:t>
      </w:r>
      <w:r w:rsidRPr="001E014F">
        <w:rPr>
          <w:rFonts w:ascii="HGP明朝B" w:eastAsia="HGP明朝B" w:hAnsi="Calibri" w:cs="Calibri" w:hint="eastAsia"/>
          <w:color w:val="000000"/>
          <w:kern w:val="0"/>
          <w:szCs w:val="21"/>
        </w:rPr>
        <w:t> </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「えっ、また食事制限ですか?」</w:t>
      </w:r>
      <w:r w:rsidR="00D23D49" w:rsidRPr="001E014F">
        <w:rPr>
          <w:rFonts w:ascii="HGP明朝B" w:eastAsia="HGP明朝B" w:hAnsi="07やさしさゴシック手書き" w:cs="ＭＳ Ｐゴシック" w:hint="eastAsia"/>
          <w:color w:val="000000"/>
          <w:kern w:val="0"/>
          <w:szCs w:val="21"/>
        </w:rPr>
        <w:t xml:space="preserve">　</w:t>
      </w:r>
      <w:r w:rsidRPr="001E014F">
        <w:rPr>
          <w:rFonts w:ascii="HGP明朝B" w:eastAsia="HGP明朝B" w:hAnsi="07やさしさゴシック手書き" w:cs="Arial" w:hint="eastAsia"/>
          <w:color w:val="000000"/>
          <w:kern w:val="0"/>
          <w:szCs w:val="21"/>
        </w:rPr>
        <w:t>「はぁ、好きなものが食べられない...」</w:t>
      </w:r>
      <w:r w:rsidR="00D23D49" w:rsidRPr="001E014F">
        <w:rPr>
          <w:rFonts w:ascii="HGP明朝B" w:eastAsia="HGP明朝B" w:hAnsi="07やさしさゴシック手書き" w:cs="ＭＳ Ｐゴシック" w:hint="eastAsia"/>
          <w:color w:val="000000"/>
          <w:kern w:val="0"/>
          <w:szCs w:val="21"/>
        </w:rPr>
        <w:t xml:space="preserve">　</w:t>
      </w:r>
      <w:r w:rsidRPr="001E014F">
        <w:rPr>
          <w:rFonts w:ascii="HGP明朝B" w:eastAsia="HGP明朝B" w:hAnsi="07やさしさゴシック手書き" w:cs="Arial" w:hint="eastAsia"/>
          <w:color w:val="000000"/>
          <w:kern w:val="0"/>
          <w:szCs w:val="21"/>
        </w:rPr>
        <w:t>「あれもダメ、これもダメ...」とがっかりするのは</w:t>
      </w:r>
      <w:r w:rsidR="00D23D49" w:rsidRPr="001E014F">
        <w:rPr>
          <w:rFonts w:ascii="HGP明朝B" w:eastAsia="HGP明朝B" w:hAnsi="07やさしさゴシック手書き" w:cs="Arial" w:hint="eastAsia"/>
          <w:color w:val="000000"/>
          <w:kern w:val="0"/>
          <w:szCs w:val="21"/>
        </w:rPr>
        <w:t>まだ</w:t>
      </w:r>
      <w:r w:rsidRPr="001E014F">
        <w:rPr>
          <w:rFonts w:ascii="HGP明朝B" w:eastAsia="HGP明朝B" w:hAnsi="07やさしさゴシック手書き" w:cs="Arial" w:hint="eastAsia"/>
          <w:color w:val="000000"/>
          <w:kern w:val="0"/>
          <w:szCs w:val="21"/>
        </w:rPr>
        <w:t>早い。</w:t>
      </w:r>
    </w:p>
    <w:p w:rsidR="00D23D49" w:rsidRPr="001E014F" w:rsidRDefault="00D23D49" w:rsidP="002A1E27">
      <w:pPr>
        <w:widowControl/>
        <w:jc w:val="left"/>
        <w:rPr>
          <w:rFonts w:ascii="HGP明朝B" w:eastAsia="HGP明朝B" w:hAnsi="07やさしさゴシック手書き" w:cs="ＭＳ Ｐゴシック"/>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花粉症のために食事の取り方を変える必要はありますが、「制限」はあまり必要ではありません。</w:t>
      </w:r>
    </w:p>
    <w:p w:rsidR="002A1E27" w:rsidRDefault="001E014F" w:rsidP="002A1E27">
      <w:pPr>
        <w:widowControl/>
        <w:jc w:val="left"/>
        <w:rPr>
          <w:rFonts w:ascii="HGP明朝B" w:eastAsia="HGP明朝B" w:hAnsi="Calibri" w:cs="Calibri"/>
          <w:color w:val="000000"/>
          <w:kern w:val="0"/>
          <w:szCs w:val="21"/>
        </w:rPr>
      </w:pPr>
      <w:r>
        <w:rPr>
          <w:rFonts w:ascii="HGP明朝B" w:eastAsia="HGP明朝B" w:hAnsi="07やさしさゴシック手書き" w:cs="Arial" w:hint="eastAsia"/>
          <w:color w:val="000000"/>
          <w:kern w:val="0"/>
          <w:szCs w:val="21"/>
        </w:rPr>
        <w:t>「むしろ必要なものを摂ること」が</w:t>
      </w:r>
      <w:r w:rsidR="002A1E27" w:rsidRPr="001E014F">
        <w:rPr>
          <w:rFonts w:ascii="HGP明朝B" w:eastAsia="HGP明朝B" w:hAnsi="07やさしさゴシック手書き" w:cs="Arial" w:hint="eastAsia"/>
          <w:color w:val="000000"/>
          <w:kern w:val="0"/>
          <w:szCs w:val="21"/>
        </w:rPr>
        <w:t>重要です。</w:t>
      </w:r>
      <w:r w:rsidR="002A1E27" w:rsidRPr="001E014F">
        <w:rPr>
          <w:rFonts w:ascii="HGP明朝B" w:eastAsia="HGP明朝B" w:hAnsi="Calibri" w:cs="Calibri" w:hint="eastAsia"/>
          <w:color w:val="000000"/>
          <w:kern w:val="0"/>
          <w:szCs w:val="21"/>
        </w:rPr>
        <w:t> </w:t>
      </w:r>
    </w:p>
    <w:p w:rsidR="001E014F" w:rsidRPr="001E014F" w:rsidRDefault="001E014F" w:rsidP="002A1E27">
      <w:pPr>
        <w:widowControl/>
        <w:jc w:val="left"/>
        <w:rPr>
          <w:rFonts w:ascii="HGP明朝B" w:eastAsia="HGP明朝B" w:hAnsi="07やさしさゴシック手書き" w:cs="ＭＳ Ｐゴシック"/>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ただ、必要なものを摂る、といっても国や保健機関から目安として出されている量は、体の状態を変えるには</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全然足りない量なのです。</w:t>
      </w:r>
    </w:p>
    <w:p w:rsidR="001E014F" w:rsidRDefault="001E014F" w:rsidP="002A1E27">
      <w:pPr>
        <w:widowControl/>
        <w:jc w:val="left"/>
        <w:rPr>
          <w:rFonts w:ascii="HGP明朝B" w:eastAsia="HGP明朝B" w:hAnsi="07やさしさゴシック手書き" w:cs="Arial"/>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花粉症でとても重要になってくるのが、体の粘膜。</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粘膜の状態を理想的な状態にできれば、花粉症の症状から解放されることができるわけです。</w:t>
      </w:r>
    </w:p>
    <w:p w:rsidR="001E014F" w:rsidRDefault="001E014F" w:rsidP="002A1E27">
      <w:pPr>
        <w:widowControl/>
        <w:jc w:val="left"/>
        <w:rPr>
          <w:rFonts w:ascii="HGP明朝B" w:eastAsia="HGP明朝B" w:hAnsi="07やさしさゴシック手書き" w:cs="Arial"/>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color w:val="000000"/>
          <w:kern w:val="0"/>
          <w:sz w:val="28"/>
          <w:szCs w:val="21"/>
        </w:rPr>
      </w:pPr>
      <w:r w:rsidRPr="001E014F">
        <w:rPr>
          <w:rFonts w:ascii="HGP明朝B" w:eastAsia="HGP明朝B" w:hAnsi="07やさしさゴシック手書き" w:cs="Arial" w:hint="eastAsia"/>
          <w:color w:val="000000"/>
          <w:kern w:val="0"/>
          <w:sz w:val="28"/>
          <w:szCs w:val="21"/>
        </w:rPr>
        <w:t>では粘膜の状態を理想的なものにするために必要なものとは何なのか?</w:t>
      </w:r>
    </w:p>
    <w:p w:rsidR="001E014F"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それは、「タンパク質」と「ビタミン」です。</w:t>
      </w:r>
    </w:p>
    <w:p w:rsidR="001E014F" w:rsidRDefault="001E014F" w:rsidP="002A1E27">
      <w:pPr>
        <w:widowControl/>
        <w:jc w:val="left"/>
        <w:rPr>
          <w:rFonts w:ascii="HGP明朝B" w:eastAsia="HGP明朝B" w:hAnsi="07やさしさゴシック手書き" w:cs="Arial"/>
          <w:color w:val="000000"/>
          <w:kern w:val="0"/>
          <w:szCs w:val="21"/>
        </w:rPr>
      </w:pPr>
    </w:p>
    <w:p w:rsidR="002A1E27" w:rsidRPr="001E014F"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その3では、この二つについて更に詳しくお話して</w:t>
      </w:r>
      <w:r w:rsidR="001E014F">
        <w:rPr>
          <w:rFonts w:ascii="HGP明朝B" w:eastAsia="HGP明朝B" w:hAnsi="07やさしさゴシック手書き" w:cs="Arial" w:hint="eastAsia"/>
          <w:color w:val="000000"/>
          <w:kern w:val="0"/>
          <w:szCs w:val="21"/>
        </w:rPr>
        <w:t>い</w:t>
      </w:r>
      <w:r w:rsidRPr="001E014F">
        <w:rPr>
          <w:rFonts w:ascii="HGP明朝B" w:eastAsia="HGP明朝B" w:hAnsi="07やさしさゴシック手書き" w:cs="Arial" w:hint="eastAsia"/>
          <w:color w:val="000000"/>
          <w:kern w:val="0"/>
          <w:szCs w:val="21"/>
        </w:rPr>
        <w:t>きます。</w:t>
      </w:r>
      <w:r w:rsidRPr="001E014F">
        <w:rPr>
          <w:rFonts w:ascii="HGP明朝B" w:eastAsia="HGP明朝B" w:hAnsi="Calibri" w:cs="Calibri" w:hint="eastAsia"/>
          <w:color w:val="000000"/>
          <w:kern w:val="0"/>
          <w:szCs w:val="21"/>
        </w:rPr>
        <w:t> </w:t>
      </w:r>
    </w:p>
    <w:p w:rsidR="00D23D49" w:rsidRPr="001E014F" w:rsidRDefault="00D23D49" w:rsidP="001E014F">
      <w:pPr>
        <w:jc w:val="center"/>
        <w:rPr>
          <w:rFonts w:ascii="HGP明朝B" w:eastAsia="HGP明朝B" w:hAnsi="07やさしさゴシック手書き" w:cs="ＭＳ Ｐゴシック"/>
          <w:b/>
          <w:kern w:val="0"/>
          <w:sz w:val="28"/>
          <w:szCs w:val="28"/>
        </w:rPr>
      </w:pPr>
      <w:r w:rsidRPr="001E014F">
        <w:rPr>
          <w:rFonts w:ascii="HGP明朝B" w:eastAsia="HGP明朝B" w:hAnsi="07やさしさゴシック手書き" w:cs="ＭＳ Ｐゴシック" w:hint="eastAsia"/>
          <w:kern w:val="0"/>
          <w:sz w:val="28"/>
          <w:szCs w:val="28"/>
        </w:rPr>
        <w:lastRenderedPageBreak/>
        <w:t xml:space="preserve">目のかゆみ　鼻グジュグジュ　さようなら　</w:t>
      </w:r>
      <w:r w:rsidRPr="001E014F">
        <w:rPr>
          <w:rFonts w:ascii="ＭＳ 明朝" w:eastAsia="HGP明朝B" w:hAnsi="ＭＳ 明朝" w:cs="ＭＳ 明朝"/>
          <w:color w:val="000000"/>
          <w:kern w:val="0"/>
          <w:sz w:val="28"/>
          <w:szCs w:val="28"/>
        </w:rPr>
        <w:t>〜</w:t>
      </w:r>
      <w:r w:rsidRPr="001E014F">
        <w:rPr>
          <w:rFonts w:ascii="HGP明朝B" w:eastAsia="HGP明朝B" w:hAnsi="HGP明朝B" w:cs="HGP明朝B"/>
          <w:color w:val="000000"/>
          <w:kern w:val="0"/>
          <w:sz w:val="28"/>
          <w:szCs w:val="28"/>
        </w:rPr>
        <w:t>そ</w:t>
      </w:r>
      <w:r w:rsidRPr="001E014F">
        <w:rPr>
          <w:rFonts w:ascii="HGP明朝B" w:eastAsia="HGP明朝B" w:hAnsi="07やさしさゴシック手書き" w:cs="Arial" w:hint="eastAsia"/>
          <w:color w:val="000000"/>
          <w:kern w:val="0"/>
          <w:sz w:val="28"/>
          <w:szCs w:val="28"/>
        </w:rPr>
        <w:t>の３</w:t>
      </w:r>
      <w:r w:rsidRPr="001E014F">
        <w:rPr>
          <w:rFonts w:ascii="ＭＳ 明朝" w:eastAsia="HGP明朝B" w:hAnsi="ＭＳ 明朝" w:cs="ＭＳ 明朝"/>
          <w:color w:val="000000"/>
          <w:kern w:val="0"/>
          <w:sz w:val="28"/>
          <w:szCs w:val="28"/>
        </w:rPr>
        <w:t>〜</w:t>
      </w:r>
    </w:p>
    <w:p w:rsidR="00D23D49" w:rsidRPr="001E014F" w:rsidRDefault="00D23D49" w:rsidP="002A1E27">
      <w:pPr>
        <w:widowControl/>
        <w:spacing w:after="40"/>
        <w:jc w:val="left"/>
        <w:rPr>
          <w:rFonts w:ascii="HGP明朝B" w:eastAsia="HGP明朝B" w:hAnsi="07やさしさゴシック手書き" w:cs="Arial"/>
          <w:b/>
          <w:bCs/>
          <w:color w:val="000000"/>
          <w:kern w:val="0"/>
          <w:szCs w:val="21"/>
        </w:rPr>
      </w:pPr>
    </w:p>
    <w:p w:rsidR="002A1E27" w:rsidRPr="001E014F" w:rsidRDefault="002A1E27" w:rsidP="002A1E27">
      <w:pPr>
        <w:widowControl/>
        <w:spacing w:after="40"/>
        <w:jc w:val="left"/>
        <w:rPr>
          <w:rFonts w:ascii="HGP明朝B" w:eastAsia="HGP明朝B" w:hAnsi="07やさしさゴシック手書き" w:cs="ＭＳ Ｐゴシック"/>
          <w:color w:val="000000"/>
          <w:kern w:val="0"/>
          <w:sz w:val="28"/>
          <w:szCs w:val="21"/>
        </w:rPr>
      </w:pPr>
      <w:r w:rsidRPr="001E014F">
        <w:rPr>
          <w:rFonts w:ascii="HGP明朝B" w:eastAsia="HGP明朝B" w:hAnsi="07やさしさゴシック手書き" w:cs="Arial" w:hint="eastAsia"/>
          <w:b/>
          <w:bCs/>
          <w:color w:val="000000"/>
          <w:kern w:val="0"/>
          <w:sz w:val="28"/>
          <w:szCs w:val="21"/>
        </w:rPr>
        <w:t>タンパク質が土台を作る</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花粉症に悩まされないカラダを作るために考えるべきは「粘膜の状態を理想的にする」こと。</w:t>
      </w:r>
    </w:p>
    <w:p w:rsidR="00D23D49" w:rsidRDefault="002A1E27" w:rsidP="002A1E27">
      <w:pPr>
        <w:widowControl/>
        <w:jc w:val="left"/>
        <w:rPr>
          <w:rFonts w:ascii="HGP明朝B" w:eastAsia="HGP明朝B" w:hAnsi="Calibri" w:cs="Calibri"/>
          <w:color w:val="000000"/>
          <w:kern w:val="0"/>
          <w:szCs w:val="21"/>
        </w:rPr>
      </w:pPr>
      <w:r w:rsidRPr="001E014F">
        <w:rPr>
          <w:rFonts w:ascii="HGP明朝B" w:eastAsia="HGP明朝B" w:hAnsi="07やさしさゴシック手書き" w:cs="Arial" w:hint="eastAsia"/>
          <w:color w:val="000000"/>
          <w:kern w:val="0"/>
          <w:szCs w:val="21"/>
        </w:rPr>
        <w:t>そのためにも重要なのは、「タンパク質を摂る」 ということです。</w:t>
      </w:r>
      <w:r w:rsidRPr="001E014F">
        <w:rPr>
          <w:rFonts w:ascii="HGP明朝B" w:eastAsia="HGP明朝B" w:hAnsi="Calibri" w:cs="Calibri" w:hint="eastAsia"/>
          <w:color w:val="000000"/>
          <w:kern w:val="0"/>
          <w:szCs w:val="21"/>
        </w:rPr>
        <w:t> </w:t>
      </w:r>
    </w:p>
    <w:p w:rsidR="001E014F" w:rsidRPr="001E014F" w:rsidRDefault="001E014F" w:rsidP="002A1E27">
      <w:pPr>
        <w:widowControl/>
        <w:jc w:val="left"/>
        <w:rPr>
          <w:rFonts w:ascii="HGP明朝B" w:eastAsia="HGP明朝B" w:hAnsi="07やさしさゴシック手書き" w:cs="ＭＳ Ｐゴシック"/>
          <w:color w:val="000000"/>
          <w:kern w:val="0"/>
          <w:szCs w:val="21"/>
        </w:rPr>
      </w:pPr>
    </w:p>
    <w:p w:rsidR="002A1E27" w:rsidRDefault="002A1E27" w:rsidP="002A1E27">
      <w:pPr>
        <w:widowControl/>
        <w:jc w:val="left"/>
        <w:rPr>
          <w:rFonts w:ascii="HGP明朝B" w:eastAsia="HGP明朝B" w:hAnsi="07やさしさゴシック手書き" w:cs="Arial"/>
          <w:color w:val="000000"/>
          <w:kern w:val="0"/>
          <w:sz w:val="24"/>
          <w:szCs w:val="21"/>
        </w:rPr>
      </w:pPr>
      <w:r w:rsidRPr="001E014F">
        <w:rPr>
          <w:rFonts w:ascii="HGP明朝B" w:eastAsia="HGP明朝B" w:hAnsi="07やさしさゴシック手書き" w:cs="Arial" w:hint="eastAsia"/>
          <w:color w:val="000000"/>
          <w:kern w:val="0"/>
          <w:sz w:val="24"/>
          <w:szCs w:val="21"/>
        </w:rPr>
        <w:t>体質を改善する=体の細胞を新しくする</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ということなので、細胞を作っている主な構成成分である、タンパク質が大切なのです。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タンパク質を充分に体に補給することで、細胞が新しく生まれ変わっていきます。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タンパク質の代謝がしっかりとできていないと、せっかくビタミンやミネラルを沢山摂っても</w:t>
      </w:r>
    </w:p>
    <w:p w:rsidR="002A1E27"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体に適切に使われません。</w:t>
      </w:r>
    </w:p>
    <w:p w:rsidR="001E014F" w:rsidRPr="001E014F" w:rsidRDefault="001E014F" w:rsidP="002A1E27">
      <w:pPr>
        <w:widowControl/>
        <w:jc w:val="left"/>
        <w:rPr>
          <w:rFonts w:ascii="HGP明朝B" w:eastAsia="HGP明朝B" w:hAnsi="07やさしさゴシック手書き" w:cs="ＭＳ Ｐゴシック"/>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花粉症の場合、トラブルが起こっている時は体が炎症をどこかで起こしています。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その時、体はタンパク質を必要とします。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免疫システム全体でみても、タンパク質が要になっていることが分かります。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ですから、花粉症に悩まされなくなるためにはまずタンパク質をしっかりと摂取する必要があります。</w:t>
      </w:r>
    </w:p>
    <w:p w:rsidR="00D23D49" w:rsidRPr="001E014F" w:rsidRDefault="00D23D49" w:rsidP="002A1E27">
      <w:pPr>
        <w:widowControl/>
        <w:jc w:val="left"/>
        <w:rPr>
          <w:rFonts w:ascii="HGP明朝B" w:eastAsia="HGP明朝B" w:hAnsi="07やさしさゴシック手書き" w:cs="Arial"/>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タンパク質を摂る方法としては、肉、魚、卵、大豆、乳製品などがあります。</w:t>
      </w:r>
    </w:p>
    <w:p w:rsidR="00D23D49" w:rsidRPr="001E014F" w:rsidRDefault="00D23D49" w:rsidP="002A1E27">
      <w:pPr>
        <w:widowControl/>
        <w:jc w:val="left"/>
        <w:rPr>
          <w:rFonts w:ascii="HGP明朝B" w:eastAsia="HGP明朝B" w:hAnsi="07やさしさゴシック手書き" w:cs="Arial"/>
          <w:color w:val="000000"/>
          <w:kern w:val="0"/>
          <w:szCs w:val="21"/>
        </w:rPr>
      </w:pPr>
    </w:p>
    <w:p w:rsidR="002A1E27" w:rsidRPr="001E014F" w:rsidRDefault="002A1E27" w:rsidP="002A1E27">
      <w:pPr>
        <w:widowControl/>
        <w:jc w:val="left"/>
        <w:rPr>
          <w:rFonts w:ascii="HGP明朝B" w:eastAsia="HGP明朝B" w:hAnsi="07やさしさゴシック手書き" w:cs="Segoe UI Symbol"/>
          <w:color w:val="000000"/>
          <w:kern w:val="0"/>
          <w:szCs w:val="21"/>
        </w:rPr>
      </w:pPr>
      <w:r w:rsidRPr="001E014F">
        <w:rPr>
          <w:rFonts w:ascii="HGP明朝B" w:eastAsia="HGP明朝B" w:hAnsi="07やさしさゴシック手書き" w:cs="Arial" w:hint="eastAsia"/>
          <w:b/>
          <w:bCs/>
          <w:color w:val="000000"/>
          <w:kern w:val="0"/>
          <w:sz w:val="28"/>
          <w:szCs w:val="21"/>
        </w:rPr>
        <w:t>タンパク質の摂り方</w:t>
      </w:r>
      <w:r w:rsidRPr="001E014F">
        <w:rPr>
          <w:rFonts w:ascii="HGP明朝B" w:eastAsia="HGP明朝B" w:hAnsi="07やさしさゴシック手書き" w:cs="Segoe UI Symbol" w:hint="eastAsia"/>
          <w:color w:val="000000"/>
          <w:kern w:val="0"/>
          <w:szCs w:val="21"/>
        </w:rPr>
        <w:t> </w:t>
      </w:r>
    </w:p>
    <w:p w:rsidR="002A1E27" w:rsidRPr="001E014F" w:rsidRDefault="002A1E27" w:rsidP="002A1E27">
      <w:pPr>
        <w:widowControl/>
        <w:jc w:val="left"/>
        <w:rPr>
          <w:rFonts w:ascii="HGP明朝B" w:eastAsia="HGP明朝B" w:hAnsi="07やさしさゴシック手書き" w:cs="ＭＳ Ｐゴシック"/>
          <w:b/>
          <w:color w:val="000000"/>
          <w:kern w:val="0"/>
          <w:sz w:val="24"/>
          <w:szCs w:val="21"/>
        </w:rPr>
      </w:pPr>
      <w:r w:rsidRPr="001E014F">
        <w:rPr>
          <w:rFonts w:ascii="HGP明朝B" w:eastAsia="HGP明朝B" w:hAnsi="07やさしさゴシック手書き" w:cs="Segoe UI Symbol" w:hint="eastAsia"/>
          <w:b/>
          <w:color w:val="000000"/>
          <w:kern w:val="0"/>
          <w:sz w:val="24"/>
          <w:szCs w:val="21"/>
        </w:rPr>
        <w:t>◯</w:t>
      </w:r>
      <w:r w:rsidRPr="001E014F">
        <w:rPr>
          <w:rFonts w:ascii="HGP明朝B" w:eastAsia="HGP明朝B" w:hAnsi="07やさしさゴシック手書き" w:cs="Arial" w:hint="eastAsia"/>
          <w:b/>
          <w:color w:val="000000"/>
          <w:kern w:val="0"/>
          <w:sz w:val="24"/>
          <w:szCs w:val="21"/>
        </w:rPr>
        <w:t>脂質でしっかりとカロリーを摂る人間のエネルギー源は</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Calibri" w:cs="Calibri" w:hint="eastAsia"/>
          <w:color w:val="000000"/>
          <w:kern w:val="0"/>
          <w:szCs w:val="21"/>
        </w:rPr>
        <w:t> </w:t>
      </w:r>
      <w:r w:rsidRPr="001E014F">
        <w:rPr>
          <w:rFonts w:ascii="HGP明朝B" w:eastAsia="HGP明朝B" w:hAnsi="07やさしさゴシック手書き" w:cs="Arial" w:hint="eastAsia"/>
          <w:color w:val="000000"/>
          <w:kern w:val="0"/>
          <w:szCs w:val="21"/>
        </w:rPr>
        <w:t>・糖質</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・脂質</w:t>
      </w:r>
      <w:r w:rsidRPr="001E014F">
        <w:rPr>
          <w:rFonts w:ascii="HGP明朝B" w:eastAsia="HGP明朝B" w:hAnsi="Calibri" w:cs="Calibri" w:hint="eastAsia"/>
          <w:color w:val="000000"/>
          <w:kern w:val="0"/>
          <w:szCs w:val="21"/>
        </w:rPr>
        <w:t> </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・タンパク質</w:t>
      </w:r>
    </w:p>
    <w:p w:rsidR="00D23D49" w:rsidRPr="001E014F" w:rsidRDefault="00D23D49" w:rsidP="002A1E27">
      <w:pPr>
        <w:widowControl/>
        <w:jc w:val="left"/>
        <w:rPr>
          <w:rFonts w:ascii="HGP明朝B" w:eastAsia="HGP明朝B" w:hAnsi="07やさしさゴシック手書き" w:cs="Arial"/>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糖質と、脂質でしっかりとエネルギーが摂れていれば、タンパク質は細胞のために使うことができます。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なので、このことからも、カロリー制限のダイエットはむやみにやるものではないということです。</w:t>
      </w:r>
    </w:p>
    <w:p w:rsidR="002A1E27" w:rsidRPr="001E014F"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糖質は、炭水化物から食物繊維を除いたものですが、食事のとり方としては糖質は問題を引き起こしやすいので</w:t>
      </w:r>
      <w:r w:rsidR="00D23D49" w:rsidRPr="001E014F">
        <w:rPr>
          <w:rFonts w:ascii="HGP明朝B" w:eastAsia="HGP明朝B" w:hAnsi="07やさしさゴシック手書き" w:cs="ＭＳ Ｐゴシック" w:hint="eastAsia"/>
          <w:color w:val="000000"/>
          <w:kern w:val="0"/>
          <w:szCs w:val="21"/>
        </w:rPr>
        <w:t>、</w:t>
      </w:r>
      <w:r w:rsidRPr="001E014F">
        <w:rPr>
          <w:rFonts w:ascii="HGP明朝B" w:eastAsia="HGP明朝B" w:hAnsi="07やさしさゴシック手書き" w:cs="Arial" w:hint="eastAsia"/>
          <w:color w:val="000000"/>
          <w:kern w:val="0"/>
          <w:szCs w:val="21"/>
        </w:rPr>
        <w:t>できるだけ上質な脂質からカロリーを摂るようにします。</w:t>
      </w:r>
    </w:p>
    <w:p w:rsidR="00D23D49" w:rsidRPr="001E014F" w:rsidRDefault="00D23D49" w:rsidP="002A1E27">
      <w:pPr>
        <w:widowControl/>
        <w:jc w:val="left"/>
        <w:rPr>
          <w:rFonts w:ascii="HGP明朝B" w:eastAsia="HGP明朝B" w:hAnsi="07やさしさゴシック手書き" w:cs="ＭＳ Ｐゴシック"/>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b/>
          <w:color w:val="000000"/>
          <w:kern w:val="0"/>
          <w:sz w:val="24"/>
          <w:szCs w:val="21"/>
        </w:rPr>
      </w:pPr>
      <w:r w:rsidRPr="001E014F">
        <w:rPr>
          <w:rFonts w:ascii="HGP明朝B" w:eastAsia="HGP明朝B" w:hAnsi="07やさしさゴシック手書き" w:cs="Segoe UI Symbol" w:hint="eastAsia"/>
          <w:b/>
          <w:color w:val="000000"/>
          <w:kern w:val="0"/>
          <w:sz w:val="24"/>
          <w:szCs w:val="21"/>
        </w:rPr>
        <w:t>◯</w:t>
      </w:r>
      <w:r w:rsidRPr="001E014F">
        <w:rPr>
          <w:rFonts w:ascii="HGP明朝B" w:eastAsia="HGP明朝B" w:hAnsi="07やさしさゴシック手書き" w:cs="Arial" w:hint="eastAsia"/>
          <w:b/>
          <w:color w:val="000000"/>
          <w:kern w:val="0"/>
          <w:sz w:val="24"/>
          <w:szCs w:val="21"/>
        </w:rPr>
        <w:t>運動してない人ほどタンパク質を摂る</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激しい運動をしている人ほど、お肉や魚を食べるべき、と考えがちですが、そうではありません。</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実は、適度な運動をしている人が最もタンパク質を消費しないのです。</w:t>
      </w:r>
    </w:p>
    <w:p w:rsidR="00D23D49" w:rsidRDefault="00D23D49" w:rsidP="002A1E27">
      <w:pPr>
        <w:widowControl/>
        <w:jc w:val="left"/>
        <w:rPr>
          <w:rFonts w:ascii="HGP明朝B" w:eastAsia="HGP明朝B" w:hAnsi="07やさしさゴシック手書き" w:cs="Arial"/>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そして、激しい運動をしている人か、あまり運動しない人が最もタンパク質を使います。</w:t>
      </w:r>
    </w:p>
    <w:p w:rsidR="002A1E27"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lastRenderedPageBreak/>
        <w:t>どのくらい摂取できるかは、人によって異なるのですが、お肉を食べるとお腹が張ったりする人はまず腸の環境を整えましょう。</w:t>
      </w:r>
    </w:p>
    <w:p w:rsidR="001E014F" w:rsidRPr="001E014F" w:rsidRDefault="001E014F" w:rsidP="002A1E27">
      <w:pPr>
        <w:widowControl/>
        <w:jc w:val="left"/>
        <w:rPr>
          <w:rFonts w:ascii="HGP明朝B" w:eastAsia="HGP明朝B" w:hAnsi="07やさしさゴシック手書き" w:cs="ＭＳ Ｐゴシック"/>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お肉から魚に変える、タンパク質を効率良く吸収するプロテインを使うなどもオススメです。</w:t>
      </w:r>
    </w:p>
    <w:p w:rsidR="002A1E27"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グルタミンの配合されたアミノ酸もタンパク質の吸収を促進します。</w:t>
      </w:r>
    </w:p>
    <w:p w:rsidR="001E014F" w:rsidRPr="001E014F" w:rsidRDefault="001E014F" w:rsidP="002A1E27">
      <w:pPr>
        <w:widowControl/>
        <w:jc w:val="left"/>
        <w:rPr>
          <w:rFonts w:ascii="HGP明朝B" w:eastAsia="HGP明朝B" w:hAnsi="07やさしさゴシック手書き" w:cs="ＭＳ Ｐゴシック"/>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b/>
          <w:color w:val="000000"/>
          <w:kern w:val="0"/>
          <w:sz w:val="24"/>
          <w:szCs w:val="21"/>
        </w:rPr>
      </w:pPr>
      <w:r w:rsidRPr="001E014F">
        <w:rPr>
          <w:rFonts w:ascii="HGP明朝B" w:eastAsia="HGP明朝B" w:hAnsi="07やさしさゴシック手書き" w:cs="Segoe UI Symbol" w:hint="eastAsia"/>
          <w:b/>
          <w:color w:val="000000"/>
          <w:kern w:val="0"/>
          <w:sz w:val="24"/>
          <w:szCs w:val="21"/>
        </w:rPr>
        <w:t>◯</w:t>
      </w:r>
      <w:r w:rsidRPr="001E014F">
        <w:rPr>
          <w:rFonts w:ascii="HGP明朝B" w:eastAsia="HGP明朝B" w:hAnsi="07やさしさゴシック手書き" w:cs="Arial" w:hint="eastAsia"/>
          <w:b/>
          <w:color w:val="000000"/>
          <w:kern w:val="0"/>
          <w:sz w:val="24"/>
          <w:szCs w:val="21"/>
        </w:rPr>
        <w:t>乳製品での摂取はオススメしない</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一概に乳製品が悪いわけではないですが、乳糖を消化できない体質の人がいること、乳製品は腸の粘膜を荒らす作用があることなどからおすすめしないです。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花粉症があるなら、ヨーグルトもオススメしません。</w:t>
      </w:r>
    </w:p>
    <w:p w:rsidR="00D23D49" w:rsidRPr="001E014F" w:rsidRDefault="00D23D49" w:rsidP="002A1E27">
      <w:pPr>
        <w:widowControl/>
        <w:jc w:val="left"/>
        <w:rPr>
          <w:rFonts w:ascii="HGP明朝B" w:eastAsia="HGP明朝B" w:hAnsi="07やさしさゴシック手書き" w:cs="Segoe UI Symbol"/>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b/>
          <w:color w:val="000000"/>
          <w:kern w:val="0"/>
          <w:sz w:val="24"/>
          <w:szCs w:val="21"/>
        </w:rPr>
      </w:pPr>
      <w:r w:rsidRPr="001E014F">
        <w:rPr>
          <w:rFonts w:ascii="HGP明朝B" w:eastAsia="HGP明朝B" w:hAnsi="07やさしさゴシック手書き" w:cs="Segoe UI Symbol" w:hint="eastAsia"/>
          <w:b/>
          <w:color w:val="000000"/>
          <w:kern w:val="0"/>
          <w:sz w:val="24"/>
          <w:szCs w:val="21"/>
        </w:rPr>
        <w:t>◯</w:t>
      </w:r>
      <w:r w:rsidRPr="001E014F">
        <w:rPr>
          <w:rFonts w:ascii="HGP明朝B" w:eastAsia="HGP明朝B" w:hAnsi="07やさしさゴシック手書き" w:cs="Arial" w:hint="eastAsia"/>
          <w:b/>
          <w:color w:val="000000"/>
          <w:kern w:val="0"/>
          <w:sz w:val="24"/>
          <w:szCs w:val="21"/>
        </w:rPr>
        <w:t>タンパク質は寿命を延ばす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日野原重明先生は、100歳を超えても週に2日ヒレ肉を召し上がっていたそうです。</w:t>
      </w:r>
    </w:p>
    <w:p w:rsidR="002A1E27" w:rsidRPr="001E014F"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タンパク質は細胞の生まれ変わりに必須の栄養素なので、高齢になったとしてもしっかりと摂って代謝を邪魔しないようにするわけですね。</w:t>
      </w:r>
    </w:p>
    <w:p w:rsidR="00D23D49" w:rsidRPr="001E014F" w:rsidRDefault="00D23D49" w:rsidP="002A1E27">
      <w:pPr>
        <w:widowControl/>
        <w:jc w:val="left"/>
        <w:rPr>
          <w:rFonts w:ascii="HGP明朝B" w:eastAsia="HGP明朝B" w:hAnsi="07やさしさゴシック手書き" w:cs="ＭＳ Ｐゴシック"/>
          <w:color w:val="000000"/>
          <w:kern w:val="0"/>
          <w:szCs w:val="21"/>
        </w:rPr>
      </w:pPr>
    </w:p>
    <w:p w:rsidR="002A1E27" w:rsidRPr="001E014F" w:rsidRDefault="00D23D49"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その４で</w:t>
      </w:r>
      <w:r w:rsidR="002A1E27" w:rsidRPr="001E014F">
        <w:rPr>
          <w:rFonts w:ascii="HGP明朝B" w:eastAsia="HGP明朝B" w:hAnsi="07やさしさゴシック手書き" w:cs="Arial" w:hint="eastAsia"/>
          <w:color w:val="000000"/>
          <w:kern w:val="0"/>
          <w:szCs w:val="21"/>
        </w:rPr>
        <w:t>は、「タンパク質を摂る時の注意点」 について触れていきます。</w:t>
      </w:r>
      <w:r w:rsidR="002A1E27" w:rsidRPr="001E014F">
        <w:rPr>
          <w:rFonts w:ascii="HGP明朝B" w:eastAsia="HGP明朝B" w:hAnsi="Calibri" w:cs="Calibri" w:hint="eastAsia"/>
          <w:color w:val="000000"/>
          <w:kern w:val="0"/>
          <w:szCs w:val="21"/>
        </w:rPr>
        <w:t> </w:t>
      </w:r>
    </w:p>
    <w:p w:rsidR="00D23D49" w:rsidRPr="001E014F" w:rsidRDefault="00D23D49" w:rsidP="002A1E27">
      <w:pPr>
        <w:widowControl/>
        <w:jc w:val="left"/>
        <w:rPr>
          <w:rFonts w:ascii="HGP明朝B" w:eastAsia="HGP明朝B" w:hAnsi="07やさしさゴシック手書き" w:cs="ＭＳ Ｐゴシック"/>
          <w:color w:val="000000"/>
          <w:kern w:val="0"/>
          <w:szCs w:val="21"/>
        </w:rPr>
      </w:pPr>
    </w:p>
    <w:p w:rsidR="00D23D49" w:rsidRPr="001E014F" w:rsidRDefault="00D23D49" w:rsidP="002A1E27">
      <w:pPr>
        <w:widowControl/>
        <w:spacing w:after="40"/>
        <w:jc w:val="left"/>
        <w:rPr>
          <w:rFonts w:ascii="HGP明朝B" w:eastAsia="HGP明朝B" w:hAnsi="07やさしさゴシック手書き" w:cs="Arial"/>
          <w:b/>
          <w:bCs/>
          <w:color w:val="000000"/>
          <w:kern w:val="0"/>
          <w:szCs w:val="21"/>
        </w:rPr>
      </w:pPr>
    </w:p>
    <w:p w:rsidR="00D23D49" w:rsidRPr="001E014F" w:rsidRDefault="00D23D49" w:rsidP="002A1E27">
      <w:pPr>
        <w:widowControl/>
        <w:spacing w:after="40"/>
        <w:jc w:val="left"/>
        <w:rPr>
          <w:rFonts w:ascii="HGP明朝B" w:eastAsia="HGP明朝B" w:hAnsi="07やさしさゴシック手書き" w:cs="Arial"/>
          <w:b/>
          <w:bCs/>
          <w:color w:val="000000"/>
          <w:kern w:val="0"/>
          <w:szCs w:val="21"/>
        </w:rPr>
      </w:pPr>
    </w:p>
    <w:p w:rsidR="00D23D49" w:rsidRPr="001E014F" w:rsidRDefault="00D23D49" w:rsidP="002A1E27">
      <w:pPr>
        <w:widowControl/>
        <w:spacing w:after="40"/>
        <w:jc w:val="left"/>
        <w:rPr>
          <w:rFonts w:ascii="HGP明朝B" w:eastAsia="HGP明朝B" w:hAnsi="07やさしさゴシック手書き" w:cs="Arial"/>
          <w:b/>
          <w:bCs/>
          <w:color w:val="000000"/>
          <w:kern w:val="0"/>
          <w:szCs w:val="21"/>
        </w:rPr>
      </w:pPr>
    </w:p>
    <w:p w:rsidR="00D23D49" w:rsidRPr="001E014F" w:rsidRDefault="00D23D49" w:rsidP="002A1E27">
      <w:pPr>
        <w:widowControl/>
        <w:spacing w:after="40"/>
        <w:jc w:val="left"/>
        <w:rPr>
          <w:rFonts w:ascii="HGP明朝B" w:eastAsia="HGP明朝B" w:hAnsi="07やさしさゴシック手書き" w:cs="Arial"/>
          <w:b/>
          <w:bCs/>
          <w:color w:val="000000"/>
          <w:kern w:val="0"/>
          <w:szCs w:val="21"/>
        </w:rPr>
      </w:pPr>
    </w:p>
    <w:p w:rsidR="00D23D49" w:rsidRPr="001E014F" w:rsidRDefault="00D23D49" w:rsidP="002A1E27">
      <w:pPr>
        <w:widowControl/>
        <w:spacing w:after="40"/>
        <w:jc w:val="left"/>
        <w:rPr>
          <w:rFonts w:ascii="HGP明朝B" w:eastAsia="HGP明朝B" w:hAnsi="07やさしさゴシック手書き" w:cs="Arial"/>
          <w:b/>
          <w:bCs/>
          <w:color w:val="000000"/>
          <w:kern w:val="0"/>
          <w:szCs w:val="21"/>
        </w:rPr>
      </w:pPr>
    </w:p>
    <w:p w:rsidR="00D23D49" w:rsidRPr="001E014F" w:rsidRDefault="00D23D49" w:rsidP="002A1E27">
      <w:pPr>
        <w:widowControl/>
        <w:spacing w:after="40"/>
        <w:jc w:val="left"/>
        <w:rPr>
          <w:rFonts w:ascii="HGP明朝B" w:eastAsia="HGP明朝B" w:hAnsi="07やさしさゴシック手書き" w:cs="Arial"/>
          <w:b/>
          <w:bCs/>
          <w:color w:val="000000"/>
          <w:kern w:val="0"/>
          <w:szCs w:val="21"/>
        </w:rPr>
      </w:pPr>
    </w:p>
    <w:p w:rsidR="00D23D49" w:rsidRPr="001E014F" w:rsidRDefault="00D23D49" w:rsidP="002A1E27">
      <w:pPr>
        <w:widowControl/>
        <w:spacing w:after="40"/>
        <w:jc w:val="left"/>
        <w:rPr>
          <w:rFonts w:ascii="HGP明朝B" w:eastAsia="HGP明朝B" w:hAnsi="07やさしさゴシック手書き" w:cs="Arial"/>
          <w:b/>
          <w:bCs/>
          <w:color w:val="000000"/>
          <w:kern w:val="0"/>
          <w:szCs w:val="21"/>
        </w:rPr>
      </w:pPr>
    </w:p>
    <w:p w:rsidR="00D23D49" w:rsidRPr="001E014F" w:rsidRDefault="00D23D49" w:rsidP="002A1E27">
      <w:pPr>
        <w:widowControl/>
        <w:spacing w:after="40"/>
        <w:jc w:val="left"/>
        <w:rPr>
          <w:rFonts w:ascii="HGP明朝B" w:eastAsia="HGP明朝B" w:hAnsi="07やさしさゴシック手書き" w:cs="Arial"/>
          <w:b/>
          <w:bCs/>
          <w:color w:val="000000"/>
          <w:kern w:val="0"/>
          <w:szCs w:val="21"/>
        </w:rPr>
      </w:pPr>
    </w:p>
    <w:p w:rsidR="00D23D49" w:rsidRPr="001E014F" w:rsidRDefault="00D23D49" w:rsidP="002A1E27">
      <w:pPr>
        <w:widowControl/>
        <w:spacing w:after="40"/>
        <w:jc w:val="left"/>
        <w:rPr>
          <w:rFonts w:ascii="HGP明朝B" w:eastAsia="HGP明朝B" w:hAnsi="07やさしさゴシック手書き" w:cs="Arial"/>
          <w:b/>
          <w:bCs/>
          <w:color w:val="000000"/>
          <w:kern w:val="0"/>
          <w:szCs w:val="21"/>
        </w:rPr>
      </w:pPr>
    </w:p>
    <w:p w:rsidR="00D23D49" w:rsidRPr="001E014F" w:rsidRDefault="00D23D49" w:rsidP="002A1E27">
      <w:pPr>
        <w:widowControl/>
        <w:spacing w:after="40"/>
        <w:jc w:val="left"/>
        <w:rPr>
          <w:rFonts w:ascii="HGP明朝B" w:eastAsia="HGP明朝B" w:hAnsi="07やさしさゴシック手書き" w:cs="Arial"/>
          <w:b/>
          <w:bCs/>
          <w:color w:val="000000"/>
          <w:kern w:val="0"/>
          <w:szCs w:val="21"/>
        </w:rPr>
      </w:pPr>
    </w:p>
    <w:p w:rsidR="00D23D49" w:rsidRPr="001E014F" w:rsidRDefault="00D23D49" w:rsidP="002A1E27">
      <w:pPr>
        <w:widowControl/>
        <w:spacing w:after="40"/>
        <w:jc w:val="left"/>
        <w:rPr>
          <w:rFonts w:ascii="HGP明朝B" w:eastAsia="HGP明朝B" w:hAnsi="07やさしさゴシック手書き" w:cs="Arial"/>
          <w:b/>
          <w:bCs/>
          <w:color w:val="000000"/>
          <w:kern w:val="0"/>
          <w:szCs w:val="21"/>
        </w:rPr>
      </w:pPr>
    </w:p>
    <w:p w:rsidR="00D23D49" w:rsidRPr="001E014F" w:rsidRDefault="00D23D49" w:rsidP="002A1E27">
      <w:pPr>
        <w:widowControl/>
        <w:spacing w:after="40"/>
        <w:jc w:val="left"/>
        <w:rPr>
          <w:rFonts w:ascii="HGP明朝B" w:eastAsia="HGP明朝B" w:hAnsi="07やさしさゴシック手書き" w:cs="Arial"/>
          <w:b/>
          <w:bCs/>
          <w:color w:val="000000"/>
          <w:kern w:val="0"/>
          <w:szCs w:val="21"/>
        </w:rPr>
      </w:pPr>
    </w:p>
    <w:p w:rsidR="00D23D49" w:rsidRPr="001E014F" w:rsidRDefault="00D23D49" w:rsidP="002A1E27">
      <w:pPr>
        <w:widowControl/>
        <w:spacing w:after="40"/>
        <w:jc w:val="left"/>
        <w:rPr>
          <w:rFonts w:ascii="HGP明朝B" w:eastAsia="HGP明朝B" w:hAnsi="07やさしさゴシック手書き" w:cs="Arial"/>
          <w:b/>
          <w:bCs/>
          <w:color w:val="000000"/>
          <w:kern w:val="0"/>
          <w:szCs w:val="21"/>
        </w:rPr>
      </w:pPr>
    </w:p>
    <w:p w:rsidR="00D23D49" w:rsidRPr="001E014F" w:rsidRDefault="00D23D49" w:rsidP="002A1E27">
      <w:pPr>
        <w:widowControl/>
        <w:spacing w:after="40"/>
        <w:jc w:val="left"/>
        <w:rPr>
          <w:rFonts w:ascii="HGP明朝B" w:eastAsia="HGP明朝B" w:hAnsi="07やさしさゴシック手書き" w:cs="Arial"/>
          <w:b/>
          <w:bCs/>
          <w:color w:val="000000"/>
          <w:kern w:val="0"/>
          <w:szCs w:val="21"/>
        </w:rPr>
      </w:pPr>
    </w:p>
    <w:p w:rsidR="00D23D49" w:rsidRPr="001E014F" w:rsidRDefault="00D23D49" w:rsidP="002A1E27">
      <w:pPr>
        <w:widowControl/>
        <w:spacing w:after="40"/>
        <w:jc w:val="left"/>
        <w:rPr>
          <w:rFonts w:ascii="HGP明朝B" w:eastAsia="HGP明朝B" w:hAnsi="07やさしさゴシック手書き" w:cs="Arial"/>
          <w:b/>
          <w:bCs/>
          <w:color w:val="000000"/>
          <w:kern w:val="0"/>
          <w:szCs w:val="21"/>
        </w:rPr>
      </w:pPr>
    </w:p>
    <w:p w:rsidR="00D23D49" w:rsidRPr="001E014F" w:rsidRDefault="00D23D49" w:rsidP="002A1E27">
      <w:pPr>
        <w:widowControl/>
        <w:spacing w:after="40"/>
        <w:jc w:val="left"/>
        <w:rPr>
          <w:rFonts w:ascii="HGP明朝B" w:eastAsia="HGP明朝B" w:hAnsi="07やさしさゴシック手書き" w:cs="Arial"/>
          <w:b/>
          <w:bCs/>
          <w:color w:val="000000"/>
          <w:kern w:val="0"/>
          <w:szCs w:val="21"/>
        </w:rPr>
      </w:pPr>
    </w:p>
    <w:p w:rsidR="00D23D49" w:rsidRPr="001E014F" w:rsidRDefault="00D23D49" w:rsidP="002A1E27">
      <w:pPr>
        <w:widowControl/>
        <w:spacing w:after="40"/>
        <w:jc w:val="left"/>
        <w:rPr>
          <w:rFonts w:ascii="HGP明朝B" w:eastAsia="HGP明朝B" w:hAnsi="07やさしさゴシック手書き" w:cs="Arial"/>
          <w:b/>
          <w:bCs/>
          <w:color w:val="000000"/>
          <w:kern w:val="0"/>
          <w:szCs w:val="21"/>
        </w:rPr>
      </w:pPr>
    </w:p>
    <w:p w:rsidR="00D23D49" w:rsidRPr="001E014F" w:rsidRDefault="00D23D49" w:rsidP="002A1E27">
      <w:pPr>
        <w:widowControl/>
        <w:spacing w:after="40"/>
        <w:jc w:val="left"/>
        <w:rPr>
          <w:rFonts w:ascii="HGP明朝B" w:eastAsia="HGP明朝B" w:hAnsi="07やさしさゴシック手書き" w:cs="Arial"/>
          <w:b/>
          <w:bCs/>
          <w:color w:val="000000"/>
          <w:kern w:val="0"/>
          <w:szCs w:val="21"/>
        </w:rPr>
      </w:pPr>
    </w:p>
    <w:p w:rsidR="00D23D49" w:rsidRDefault="00D23D49" w:rsidP="001E014F">
      <w:pPr>
        <w:jc w:val="center"/>
        <w:rPr>
          <w:rFonts w:ascii="ＭＳ 明朝" w:eastAsia="HGP明朝B" w:hAnsi="ＭＳ 明朝" w:cs="ＭＳ 明朝"/>
          <w:color w:val="000000"/>
          <w:kern w:val="0"/>
          <w:sz w:val="28"/>
          <w:szCs w:val="28"/>
        </w:rPr>
      </w:pPr>
      <w:r w:rsidRPr="001E014F">
        <w:rPr>
          <w:rFonts w:ascii="HGP明朝B" w:eastAsia="HGP明朝B" w:hAnsi="07やさしさゴシック手書き" w:cs="ＭＳ Ｐゴシック" w:hint="eastAsia"/>
          <w:kern w:val="0"/>
          <w:sz w:val="28"/>
          <w:szCs w:val="28"/>
        </w:rPr>
        <w:lastRenderedPageBreak/>
        <w:t xml:space="preserve">目のかゆみ　鼻グジュグジュ　さようなら　</w:t>
      </w:r>
      <w:r w:rsidRPr="001E014F">
        <w:rPr>
          <w:rFonts w:ascii="ＭＳ 明朝" w:eastAsia="HGP明朝B" w:hAnsi="ＭＳ 明朝" w:cs="ＭＳ 明朝"/>
          <w:color w:val="000000"/>
          <w:kern w:val="0"/>
          <w:sz w:val="28"/>
          <w:szCs w:val="28"/>
        </w:rPr>
        <w:t>〜</w:t>
      </w:r>
      <w:r w:rsidRPr="001E014F">
        <w:rPr>
          <w:rFonts w:ascii="HGP明朝B" w:eastAsia="HGP明朝B" w:hAnsi="HGP明朝B" w:cs="HGP明朝B"/>
          <w:color w:val="000000"/>
          <w:kern w:val="0"/>
          <w:sz w:val="28"/>
          <w:szCs w:val="28"/>
        </w:rPr>
        <w:t>そ</w:t>
      </w:r>
      <w:r w:rsidRPr="001E014F">
        <w:rPr>
          <w:rFonts w:ascii="HGP明朝B" w:eastAsia="HGP明朝B" w:hAnsi="07やさしさゴシック手書き" w:cs="Arial" w:hint="eastAsia"/>
          <w:color w:val="000000"/>
          <w:kern w:val="0"/>
          <w:sz w:val="28"/>
          <w:szCs w:val="28"/>
        </w:rPr>
        <w:t>の４</w:t>
      </w:r>
      <w:r w:rsidRPr="001E014F">
        <w:rPr>
          <w:rFonts w:ascii="ＭＳ 明朝" w:eastAsia="HGP明朝B" w:hAnsi="ＭＳ 明朝" w:cs="ＭＳ 明朝"/>
          <w:color w:val="000000"/>
          <w:kern w:val="0"/>
          <w:sz w:val="28"/>
          <w:szCs w:val="28"/>
        </w:rPr>
        <w:t>〜</w:t>
      </w:r>
    </w:p>
    <w:p w:rsidR="00F42BDD" w:rsidRPr="00F42BDD" w:rsidRDefault="00F42BDD" w:rsidP="001E014F">
      <w:pPr>
        <w:jc w:val="center"/>
        <w:rPr>
          <w:rFonts w:ascii="HGP明朝B" w:eastAsia="HGP明朝B" w:hAnsi="07やさしさゴシック手書き" w:cs="ＭＳ Ｐゴシック"/>
          <w:b/>
          <w:kern w:val="0"/>
          <w:sz w:val="24"/>
          <w:szCs w:val="28"/>
        </w:rPr>
      </w:pPr>
    </w:p>
    <w:p w:rsidR="002A1E27" w:rsidRPr="001E014F" w:rsidRDefault="002A1E27" w:rsidP="002A1E27">
      <w:pPr>
        <w:widowControl/>
        <w:spacing w:after="40"/>
        <w:jc w:val="left"/>
        <w:rPr>
          <w:rFonts w:ascii="HGP明朝B" w:eastAsia="HGP明朝B" w:hAnsi="07やさしさゴシック手書き" w:cs="ＭＳ Ｐゴシック"/>
          <w:color w:val="000000"/>
          <w:kern w:val="0"/>
          <w:sz w:val="28"/>
          <w:szCs w:val="21"/>
        </w:rPr>
      </w:pPr>
      <w:r w:rsidRPr="001E014F">
        <w:rPr>
          <w:rFonts w:ascii="HGP明朝B" w:eastAsia="HGP明朝B" w:hAnsi="07やさしさゴシック手書き" w:cs="Arial" w:hint="eastAsia"/>
          <w:b/>
          <w:bCs/>
          <w:color w:val="000000"/>
          <w:kern w:val="0"/>
          <w:sz w:val="28"/>
          <w:szCs w:val="21"/>
        </w:rPr>
        <w:t>タンパク質は摂り方に気をつけて!</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 xml:space="preserve">タンパク質の摂取量については、 「1kg 当たり 2g まで」 </w:t>
      </w:r>
      <w:r w:rsidR="001E014F">
        <w:rPr>
          <w:rFonts w:ascii="HGP明朝B" w:eastAsia="HGP明朝B" w:hAnsi="07やさしさゴシック手書き" w:cs="Arial" w:hint="eastAsia"/>
          <w:color w:val="000000"/>
          <w:kern w:val="0"/>
          <w:szCs w:val="21"/>
        </w:rPr>
        <w:t>という目安があります</w:t>
      </w:r>
      <w:r w:rsidRPr="001E014F">
        <w:rPr>
          <w:rFonts w:ascii="HGP明朝B" w:eastAsia="HGP明朝B" w:hAnsi="07やさしさゴシック手書き" w:cs="Arial" w:hint="eastAsia"/>
          <w:color w:val="000000"/>
          <w:kern w:val="0"/>
          <w:szCs w:val="21"/>
        </w:rPr>
        <w:t>が、これには科学的な根拠がありません。タンパク質を摂りすぎて問題になった例は今のところ報告されていないようです。</w:t>
      </w:r>
    </w:p>
    <w:p w:rsidR="001E014F" w:rsidRDefault="001E014F" w:rsidP="002A1E27">
      <w:pPr>
        <w:widowControl/>
        <w:jc w:val="left"/>
        <w:rPr>
          <w:rFonts w:ascii="HGP明朝B" w:eastAsia="HGP明朝B" w:hAnsi="07やさしさゴシック手書き" w:cs="Arial"/>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ただ、摂り方について注意点がいくつかあります。</w:t>
      </w:r>
    </w:p>
    <w:p w:rsidR="00D23D49" w:rsidRPr="001E014F" w:rsidRDefault="00D23D49" w:rsidP="002A1E27">
      <w:pPr>
        <w:widowControl/>
        <w:jc w:val="left"/>
        <w:rPr>
          <w:rFonts w:ascii="HGP明朝B" w:eastAsia="HGP明朝B" w:hAnsi="07やさしさゴシック手書き" w:cs="Segoe UI Symbol"/>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b/>
          <w:color w:val="000000"/>
          <w:kern w:val="0"/>
          <w:sz w:val="24"/>
          <w:szCs w:val="21"/>
        </w:rPr>
      </w:pPr>
      <w:r w:rsidRPr="001E014F">
        <w:rPr>
          <w:rFonts w:ascii="HGP明朝B" w:eastAsia="HGP明朝B" w:hAnsi="07やさしさゴシック手書き" w:cs="Segoe UI Symbol" w:hint="eastAsia"/>
          <w:b/>
          <w:color w:val="000000"/>
          <w:kern w:val="0"/>
          <w:sz w:val="24"/>
          <w:szCs w:val="21"/>
        </w:rPr>
        <w:t>◯</w:t>
      </w:r>
      <w:r w:rsidRPr="001E014F">
        <w:rPr>
          <w:rFonts w:ascii="HGP明朝B" w:eastAsia="HGP明朝B" w:hAnsi="07やさしさゴシック手書き" w:cs="Arial" w:hint="eastAsia"/>
          <w:b/>
          <w:color w:val="000000"/>
          <w:kern w:val="0"/>
          <w:sz w:val="24"/>
          <w:szCs w:val="21"/>
        </w:rPr>
        <w:t>同じタンパク質を取り続けない</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同じタンパク質を取り続けてしまうとそれがアレルギーを引き起こしてしまうことがあります。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肉や魚、豆類など、種類を変えて摂るのが良いです。</w:t>
      </w:r>
    </w:p>
    <w:p w:rsidR="00D23D49" w:rsidRPr="001E014F" w:rsidRDefault="00D23D49" w:rsidP="002A1E27">
      <w:pPr>
        <w:widowControl/>
        <w:jc w:val="left"/>
        <w:rPr>
          <w:rFonts w:ascii="HGP明朝B" w:eastAsia="HGP明朝B" w:hAnsi="07やさしさゴシック手書き" w:cs="Segoe UI Symbol"/>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b/>
          <w:color w:val="000000"/>
          <w:kern w:val="0"/>
          <w:sz w:val="24"/>
          <w:szCs w:val="21"/>
        </w:rPr>
      </w:pPr>
      <w:r w:rsidRPr="001E014F">
        <w:rPr>
          <w:rFonts w:ascii="HGP明朝B" w:eastAsia="HGP明朝B" w:hAnsi="07やさしさゴシック手書き" w:cs="Segoe UI Symbol" w:hint="eastAsia"/>
          <w:b/>
          <w:color w:val="000000"/>
          <w:kern w:val="0"/>
          <w:sz w:val="24"/>
          <w:szCs w:val="21"/>
        </w:rPr>
        <w:t>◯</w:t>
      </w:r>
      <w:r w:rsidRPr="001E014F">
        <w:rPr>
          <w:rFonts w:ascii="HGP明朝B" w:eastAsia="HGP明朝B" w:hAnsi="07やさしさゴシック手書き" w:cs="Arial" w:hint="eastAsia"/>
          <w:b/>
          <w:color w:val="000000"/>
          <w:kern w:val="0"/>
          <w:sz w:val="24"/>
          <w:szCs w:val="21"/>
        </w:rPr>
        <w:t>乳製品は要注意</w:t>
      </w:r>
      <w:r w:rsidRPr="001E014F">
        <w:rPr>
          <w:rFonts w:ascii="HGP明朝B" w:eastAsia="HGP明朝B" w:hAnsi="Calibri" w:cs="Calibri" w:hint="eastAsia"/>
          <w:b/>
          <w:color w:val="000000"/>
          <w:kern w:val="0"/>
          <w:sz w:val="24"/>
          <w:szCs w:val="21"/>
        </w:rPr>
        <w:t> </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ヨーグルトには乳酸菌が入っておりそれが花粉症に効くと言われています。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よく広告などでも見ますね。</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これは、ヨーグルトが良いのではなく、「乳酸菌」が体に良いのです。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ですから、別にヨーグルトを摂る必要はありません。</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むしろ、乳タンパクであるカゼインは、腸内環境を悪化させることがあります。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なので、アレルギー体質の人にはオススメしません。</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乳酸菌の効果は、漬物やサプリで補えます。</w:t>
      </w:r>
    </w:p>
    <w:p w:rsidR="002A1E27" w:rsidRPr="001E014F"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腸内環境を考えるなら、それらで補うようにしましょう。</w:t>
      </w:r>
    </w:p>
    <w:p w:rsidR="00D23D49" w:rsidRPr="001E014F" w:rsidRDefault="00D23D49" w:rsidP="002A1E27">
      <w:pPr>
        <w:widowControl/>
        <w:jc w:val="left"/>
        <w:rPr>
          <w:rFonts w:ascii="HGP明朝B" w:eastAsia="HGP明朝B" w:hAnsi="07やさしさゴシック手書き" w:cs="ＭＳ Ｐゴシック"/>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b/>
          <w:color w:val="000000"/>
          <w:kern w:val="0"/>
          <w:sz w:val="24"/>
          <w:szCs w:val="21"/>
        </w:rPr>
      </w:pPr>
      <w:r w:rsidRPr="001E014F">
        <w:rPr>
          <w:rFonts w:ascii="HGP明朝B" w:eastAsia="HGP明朝B" w:hAnsi="07やさしさゴシック手書き" w:cs="Segoe UI Symbol" w:hint="eastAsia"/>
          <w:b/>
          <w:color w:val="000000"/>
          <w:kern w:val="0"/>
          <w:sz w:val="24"/>
          <w:szCs w:val="21"/>
        </w:rPr>
        <w:t>◯</w:t>
      </w:r>
      <w:r w:rsidRPr="001E014F">
        <w:rPr>
          <w:rFonts w:ascii="HGP明朝B" w:eastAsia="HGP明朝B" w:hAnsi="07やさしさゴシック手書き" w:cs="Arial" w:hint="eastAsia"/>
          <w:b/>
          <w:color w:val="000000"/>
          <w:kern w:val="0"/>
          <w:sz w:val="24"/>
          <w:szCs w:val="21"/>
        </w:rPr>
        <w:t>卵と大豆は?</w:t>
      </w:r>
      <w:r w:rsidRPr="001E014F">
        <w:rPr>
          <w:rFonts w:ascii="HGP明朝B" w:eastAsia="HGP明朝B" w:hAnsi="Calibri" w:cs="Calibri" w:hint="eastAsia"/>
          <w:b/>
          <w:color w:val="000000"/>
          <w:kern w:val="0"/>
          <w:sz w:val="24"/>
          <w:szCs w:val="21"/>
        </w:rPr>
        <w:t> </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卵と大豆製品は、通常冷蔵庫に常備されている可能性が高いです。そうなると、毎日食べてしまいがち。</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納豆も、豆腐も同じ大豆製品なので、毎日同じタンパク質源を摂り続けないように注意しましょう。</w:t>
      </w:r>
    </w:p>
    <w:p w:rsidR="00D23D49" w:rsidRPr="001E014F" w:rsidRDefault="00D23D49" w:rsidP="002A1E27">
      <w:pPr>
        <w:widowControl/>
        <w:jc w:val="left"/>
        <w:rPr>
          <w:rFonts w:ascii="HGP明朝B" w:eastAsia="HGP明朝B" w:hAnsi="07やさしさゴシック手書き" w:cs="Segoe UI Symbol"/>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b/>
          <w:color w:val="000000"/>
          <w:kern w:val="0"/>
          <w:sz w:val="24"/>
          <w:szCs w:val="21"/>
        </w:rPr>
      </w:pPr>
      <w:r w:rsidRPr="001E014F">
        <w:rPr>
          <w:rFonts w:ascii="HGP明朝B" w:eastAsia="HGP明朝B" w:hAnsi="07やさしさゴシック手書き" w:cs="Segoe UI Symbol" w:hint="eastAsia"/>
          <w:b/>
          <w:color w:val="000000"/>
          <w:kern w:val="0"/>
          <w:sz w:val="24"/>
          <w:szCs w:val="21"/>
        </w:rPr>
        <w:t>◯</w:t>
      </w:r>
      <w:r w:rsidRPr="001E014F">
        <w:rPr>
          <w:rFonts w:ascii="HGP明朝B" w:eastAsia="HGP明朝B" w:hAnsi="07やさしさゴシック手書き" w:cs="Arial" w:hint="eastAsia"/>
          <w:b/>
          <w:color w:val="000000"/>
          <w:kern w:val="0"/>
          <w:sz w:val="24"/>
          <w:szCs w:val="21"/>
        </w:rPr>
        <w:t>肉類や魚類がよりよいタンパク質</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人間の体は動物性タンパク質でできています。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消化吸収されば、同じなのですが、途中の過程では、動物性タンパク質の方が体が扱いやすいのです。</w:t>
      </w:r>
    </w:p>
    <w:p w:rsidR="002A1E27" w:rsidRPr="001E014F"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なので、動物性タンパク質を摂る方が理にかなっている、と言えます。</w:t>
      </w:r>
    </w:p>
    <w:p w:rsidR="00D23D49" w:rsidRPr="001E014F" w:rsidRDefault="00D23D49" w:rsidP="002A1E27">
      <w:pPr>
        <w:widowControl/>
        <w:jc w:val="left"/>
        <w:rPr>
          <w:rFonts w:ascii="HGP明朝B" w:eastAsia="HGP明朝B" w:hAnsi="07やさしさゴシック手書き" w:cs="ＭＳ Ｐゴシック"/>
          <w:color w:val="000000"/>
          <w:kern w:val="0"/>
          <w:szCs w:val="21"/>
        </w:rPr>
      </w:pPr>
    </w:p>
    <w:p w:rsidR="002A1E27" w:rsidRPr="001E014F" w:rsidRDefault="001E014F" w:rsidP="002A1E27">
      <w:pPr>
        <w:widowControl/>
        <w:jc w:val="left"/>
        <w:rPr>
          <w:rFonts w:ascii="HGP明朝B" w:eastAsia="HGP明朝B" w:hAnsi="07やさしさゴシック手書き" w:cs="ＭＳ Ｐゴシック"/>
          <w:color w:val="000000"/>
          <w:kern w:val="0"/>
          <w:szCs w:val="21"/>
        </w:rPr>
      </w:pPr>
      <w:r>
        <w:rPr>
          <w:rFonts w:ascii="HGP明朝B" w:eastAsia="HGP明朝B" w:hAnsi="07やさしさゴシック手書き" w:cs="Arial" w:hint="eastAsia"/>
          <w:color w:val="000000"/>
          <w:kern w:val="0"/>
          <w:szCs w:val="21"/>
        </w:rPr>
        <w:t>その5で</w:t>
      </w:r>
      <w:r w:rsidR="002A1E27" w:rsidRPr="001E014F">
        <w:rPr>
          <w:rFonts w:ascii="HGP明朝B" w:eastAsia="HGP明朝B" w:hAnsi="07やさしさゴシック手書き" w:cs="Arial" w:hint="eastAsia"/>
          <w:color w:val="000000"/>
          <w:kern w:val="0"/>
          <w:szCs w:val="21"/>
        </w:rPr>
        <w:t>は、このタンパク質の吸収に大きく影響する</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「腸内環境」についてです。</w:t>
      </w:r>
    </w:p>
    <w:p w:rsidR="00D23D49" w:rsidRPr="001E014F" w:rsidRDefault="00D23D49" w:rsidP="002A1E27">
      <w:pPr>
        <w:widowControl/>
        <w:jc w:val="left"/>
        <w:rPr>
          <w:rFonts w:ascii="HGP明朝B" w:eastAsia="HGP明朝B" w:hAnsi="07やさしさゴシック手書き" w:cs="Arial"/>
          <w:color w:val="000000"/>
          <w:kern w:val="0"/>
          <w:szCs w:val="21"/>
        </w:rPr>
      </w:pPr>
    </w:p>
    <w:p w:rsidR="00D23D49" w:rsidRPr="001E014F" w:rsidRDefault="00D23D49" w:rsidP="002A1E27">
      <w:pPr>
        <w:widowControl/>
        <w:jc w:val="left"/>
        <w:rPr>
          <w:rFonts w:ascii="HGP明朝B" w:eastAsia="HGP明朝B" w:hAnsi="07やさしさゴシック手書き" w:cs="Arial"/>
          <w:color w:val="000000"/>
          <w:kern w:val="0"/>
          <w:szCs w:val="21"/>
        </w:rPr>
      </w:pPr>
    </w:p>
    <w:p w:rsidR="00D23D49" w:rsidRDefault="00D23D49" w:rsidP="002A1E27">
      <w:pPr>
        <w:widowControl/>
        <w:jc w:val="left"/>
        <w:rPr>
          <w:rFonts w:ascii="HGP明朝B" w:eastAsia="HGP明朝B" w:hAnsi="07やさしさゴシック手書き" w:cs="ＭＳ Ｐゴシック"/>
          <w:color w:val="000000"/>
          <w:kern w:val="0"/>
          <w:szCs w:val="21"/>
        </w:rPr>
      </w:pPr>
    </w:p>
    <w:p w:rsidR="00D23D49" w:rsidRPr="001E014F" w:rsidRDefault="00D23D49" w:rsidP="001E014F">
      <w:pPr>
        <w:jc w:val="center"/>
        <w:rPr>
          <w:rFonts w:ascii="HGP明朝B" w:eastAsia="HGP明朝B" w:hAnsi="07やさしさゴシック手書き" w:cs="ＭＳ Ｐゴシック"/>
          <w:b/>
          <w:kern w:val="0"/>
          <w:sz w:val="28"/>
          <w:szCs w:val="28"/>
        </w:rPr>
      </w:pPr>
      <w:r w:rsidRPr="001E014F">
        <w:rPr>
          <w:rFonts w:ascii="HGP明朝B" w:eastAsia="HGP明朝B" w:hAnsi="07やさしさゴシック手書き" w:cs="ＭＳ Ｐゴシック" w:hint="eastAsia"/>
          <w:kern w:val="0"/>
          <w:sz w:val="28"/>
          <w:szCs w:val="28"/>
        </w:rPr>
        <w:lastRenderedPageBreak/>
        <w:t xml:space="preserve">目のかゆみ　鼻グジュグジュ　さようなら　</w:t>
      </w:r>
      <w:r w:rsidRPr="001E014F">
        <w:rPr>
          <w:rFonts w:ascii="ＭＳ 明朝" w:eastAsia="HGP明朝B" w:hAnsi="ＭＳ 明朝" w:cs="ＭＳ 明朝"/>
          <w:color w:val="000000"/>
          <w:kern w:val="0"/>
          <w:sz w:val="28"/>
          <w:szCs w:val="28"/>
        </w:rPr>
        <w:t>〜</w:t>
      </w:r>
      <w:r w:rsidRPr="001E014F">
        <w:rPr>
          <w:rFonts w:ascii="HGP明朝B" w:eastAsia="HGP明朝B" w:hAnsi="HGP明朝B" w:cs="HGP明朝B"/>
          <w:color w:val="000000"/>
          <w:kern w:val="0"/>
          <w:sz w:val="28"/>
          <w:szCs w:val="28"/>
        </w:rPr>
        <w:t>そ</w:t>
      </w:r>
      <w:r w:rsidRPr="001E014F">
        <w:rPr>
          <w:rFonts w:ascii="HGP明朝B" w:eastAsia="HGP明朝B" w:hAnsi="07やさしさゴシック手書き" w:cs="Arial" w:hint="eastAsia"/>
          <w:color w:val="000000"/>
          <w:kern w:val="0"/>
          <w:sz w:val="28"/>
          <w:szCs w:val="28"/>
        </w:rPr>
        <w:t>の５</w:t>
      </w:r>
      <w:r w:rsidRPr="001E014F">
        <w:rPr>
          <w:rFonts w:ascii="ＭＳ 明朝" w:eastAsia="HGP明朝B" w:hAnsi="ＭＳ 明朝" w:cs="ＭＳ 明朝"/>
          <w:color w:val="000000"/>
          <w:kern w:val="0"/>
          <w:sz w:val="28"/>
          <w:szCs w:val="28"/>
        </w:rPr>
        <w:t>〜</w:t>
      </w:r>
    </w:p>
    <w:p w:rsidR="00D23D49" w:rsidRPr="00F42BDD" w:rsidRDefault="00D23D49" w:rsidP="002A1E27">
      <w:pPr>
        <w:widowControl/>
        <w:spacing w:after="40"/>
        <w:jc w:val="left"/>
        <w:rPr>
          <w:rFonts w:ascii="HGP明朝B" w:eastAsia="HGP明朝B" w:hAnsi="07やさしさゴシック手書き" w:cs="Arial"/>
          <w:b/>
          <w:bCs/>
          <w:color w:val="000000"/>
          <w:kern w:val="0"/>
          <w:szCs w:val="21"/>
        </w:rPr>
      </w:pPr>
    </w:p>
    <w:p w:rsidR="002A1E27" w:rsidRPr="001E014F" w:rsidRDefault="002A1E27" w:rsidP="002A1E27">
      <w:pPr>
        <w:widowControl/>
        <w:spacing w:after="40"/>
        <w:jc w:val="left"/>
        <w:rPr>
          <w:rFonts w:ascii="HGP明朝B" w:eastAsia="HGP明朝B" w:hAnsi="07やさしさゴシック手書き" w:cs="ＭＳ Ｐゴシック"/>
          <w:color w:val="000000"/>
          <w:kern w:val="0"/>
          <w:sz w:val="28"/>
          <w:szCs w:val="21"/>
        </w:rPr>
      </w:pPr>
      <w:r w:rsidRPr="001E014F">
        <w:rPr>
          <w:rFonts w:ascii="HGP明朝B" w:eastAsia="HGP明朝B" w:hAnsi="07やさしさゴシック手書き" w:cs="Arial" w:hint="eastAsia"/>
          <w:b/>
          <w:bCs/>
          <w:color w:val="000000"/>
          <w:kern w:val="0"/>
          <w:sz w:val="28"/>
          <w:szCs w:val="21"/>
        </w:rPr>
        <w:t>腸内環境は大丈夫?</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タンパク質に限らずですが、体に取り込んだものは腸で吸収されます。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この腸内の環境がよくないと、せっかくタンパク質を摂ってもちゃんと吸収されません。</w:t>
      </w:r>
    </w:p>
    <w:p w:rsidR="00D23D49" w:rsidRPr="001E014F" w:rsidRDefault="00D23D49" w:rsidP="002A1E27">
      <w:pPr>
        <w:widowControl/>
        <w:jc w:val="left"/>
        <w:rPr>
          <w:rFonts w:ascii="HGP明朝B" w:eastAsia="HGP明朝B" w:hAnsi="07やさしさゴシック手書き" w:cs="Arial"/>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では、腸内の環境を良くするにはどうしたら良いでしょうか?</w:t>
      </w:r>
    </w:p>
    <w:p w:rsidR="00D23D49" w:rsidRPr="001E014F" w:rsidRDefault="00D23D49" w:rsidP="002A1E27">
      <w:pPr>
        <w:widowControl/>
        <w:jc w:val="left"/>
        <w:rPr>
          <w:rFonts w:ascii="HGP明朝B" w:eastAsia="HGP明朝B" w:hAnsi="07やさしさゴシック手書き" w:cs="Segoe UI Symbol"/>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b/>
          <w:color w:val="000000"/>
          <w:kern w:val="0"/>
          <w:sz w:val="24"/>
          <w:szCs w:val="21"/>
        </w:rPr>
      </w:pPr>
      <w:r w:rsidRPr="001E014F">
        <w:rPr>
          <w:rFonts w:ascii="HGP明朝B" w:eastAsia="HGP明朝B" w:hAnsi="07やさしさゴシック手書き" w:cs="Segoe UI Symbol" w:hint="eastAsia"/>
          <w:b/>
          <w:color w:val="000000"/>
          <w:kern w:val="0"/>
          <w:sz w:val="24"/>
          <w:szCs w:val="21"/>
        </w:rPr>
        <w:t>◯</w:t>
      </w:r>
      <w:r w:rsidRPr="001E014F">
        <w:rPr>
          <w:rFonts w:ascii="HGP明朝B" w:eastAsia="HGP明朝B" w:hAnsi="07やさしさゴシック手書き" w:cs="Arial" w:hint="eastAsia"/>
          <w:b/>
          <w:color w:val="000000"/>
          <w:kern w:val="0"/>
          <w:sz w:val="24"/>
          <w:szCs w:val="21"/>
        </w:rPr>
        <w:t>ヨーグルト?</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ヨーグルトがお腹に良い、というイメージがありますよね。</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しかし、ヨーグルト自体が体に良いわけではないです。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そこに含まれるビフィズス菌や乳酸菌がお腹に良いのです。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なので、腸内の善玉菌になる、それらの菌を増やすことが大切です。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善玉菌を増やすには食物繊維を沢山とるのが良いです。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善玉菌のエサになるからです。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ヨーグルトは乳製品のデメリットがありますから、他の方法で代用する方が良いです。</w:t>
      </w:r>
    </w:p>
    <w:p w:rsidR="00D23D49" w:rsidRPr="001E014F" w:rsidRDefault="00D23D49" w:rsidP="002A1E27">
      <w:pPr>
        <w:widowControl/>
        <w:jc w:val="left"/>
        <w:rPr>
          <w:rFonts w:ascii="HGP明朝B" w:eastAsia="HGP明朝B" w:hAnsi="07やさしさゴシック手書き" w:cs="Segoe UI Symbol"/>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b/>
          <w:color w:val="000000"/>
          <w:kern w:val="0"/>
          <w:sz w:val="24"/>
          <w:szCs w:val="21"/>
        </w:rPr>
      </w:pPr>
      <w:r w:rsidRPr="001E014F">
        <w:rPr>
          <w:rFonts w:ascii="HGP明朝B" w:eastAsia="HGP明朝B" w:hAnsi="07やさしさゴシック手書き" w:cs="Segoe UI Symbol" w:hint="eastAsia"/>
          <w:b/>
          <w:color w:val="000000"/>
          <w:kern w:val="0"/>
          <w:sz w:val="24"/>
          <w:szCs w:val="21"/>
        </w:rPr>
        <w:t>◯</w:t>
      </w:r>
      <w:r w:rsidRPr="001E014F">
        <w:rPr>
          <w:rFonts w:ascii="HGP明朝B" w:eastAsia="HGP明朝B" w:hAnsi="07やさしさゴシック手書き" w:cs="Arial" w:hint="eastAsia"/>
          <w:b/>
          <w:color w:val="000000"/>
          <w:kern w:val="0"/>
          <w:sz w:val="24"/>
          <w:szCs w:val="21"/>
        </w:rPr>
        <w:t>漬物かサプリメント</w:t>
      </w:r>
      <w:r w:rsidRPr="001E014F">
        <w:rPr>
          <w:rFonts w:ascii="HGP明朝B" w:eastAsia="HGP明朝B" w:hAnsi="Calibri" w:cs="Calibri" w:hint="eastAsia"/>
          <w:b/>
          <w:color w:val="000000"/>
          <w:kern w:val="0"/>
          <w:sz w:val="24"/>
          <w:szCs w:val="21"/>
        </w:rPr>
        <w:t> </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日本の漬物やキムチは乳酸菌を含み、さらに食物繊維も豊富に入っています。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ですので、こういった伝統的な食事からでもしっかりと腸内環境を整える栄養素を摂ることができます。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もし、漬物やキムチが苦手、野菜もあんまり食べない、ということなら、サプリメントで摂りましょう。</w:t>
      </w:r>
    </w:p>
    <w:p w:rsidR="002A1E27" w:rsidRPr="001E014F"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このように、他にリスクやデメリットの無い方法で腸内を整えていくことが大切です。</w:t>
      </w:r>
    </w:p>
    <w:p w:rsidR="00D23D49" w:rsidRPr="001E014F" w:rsidRDefault="00D23D49" w:rsidP="002A1E27">
      <w:pPr>
        <w:widowControl/>
        <w:jc w:val="left"/>
        <w:rPr>
          <w:rFonts w:ascii="HGP明朝B" w:eastAsia="HGP明朝B" w:hAnsi="07やさしさゴシック手書き" w:cs="Arial"/>
          <w:color w:val="000000"/>
          <w:kern w:val="0"/>
          <w:szCs w:val="21"/>
        </w:rPr>
      </w:pPr>
    </w:p>
    <w:p w:rsidR="00D23D49" w:rsidRPr="001E014F" w:rsidRDefault="00D23D49" w:rsidP="002A1E27">
      <w:pPr>
        <w:widowControl/>
        <w:jc w:val="left"/>
        <w:rPr>
          <w:rFonts w:ascii="HGP明朝B" w:eastAsia="HGP明朝B" w:hAnsi="07やさしさゴシック手書き" w:cs="Arial"/>
          <w:color w:val="000000"/>
          <w:kern w:val="0"/>
          <w:szCs w:val="21"/>
        </w:rPr>
      </w:pPr>
    </w:p>
    <w:p w:rsidR="00D23D49" w:rsidRPr="001E014F" w:rsidRDefault="00D23D49" w:rsidP="002A1E27">
      <w:pPr>
        <w:widowControl/>
        <w:jc w:val="left"/>
        <w:rPr>
          <w:rFonts w:ascii="HGP明朝B" w:eastAsia="HGP明朝B" w:hAnsi="07やさしさゴシック手書き" w:cs="Arial"/>
          <w:color w:val="000000"/>
          <w:kern w:val="0"/>
          <w:szCs w:val="21"/>
        </w:rPr>
      </w:pPr>
    </w:p>
    <w:p w:rsidR="00D23D49" w:rsidRPr="001E014F" w:rsidRDefault="00D23D49" w:rsidP="002A1E27">
      <w:pPr>
        <w:widowControl/>
        <w:jc w:val="left"/>
        <w:rPr>
          <w:rFonts w:ascii="HGP明朝B" w:eastAsia="HGP明朝B" w:hAnsi="07やさしさゴシック手書き" w:cs="Arial"/>
          <w:color w:val="000000"/>
          <w:kern w:val="0"/>
          <w:szCs w:val="21"/>
        </w:rPr>
      </w:pPr>
    </w:p>
    <w:p w:rsidR="00D23D49" w:rsidRPr="001E014F" w:rsidRDefault="00D23D49" w:rsidP="002A1E27">
      <w:pPr>
        <w:widowControl/>
        <w:jc w:val="left"/>
        <w:rPr>
          <w:rFonts w:ascii="HGP明朝B" w:eastAsia="HGP明朝B" w:hAnsi="07やさしさゴシック手書き" w:cs="Arial"/>
          <w:color w:val="000000"/>
          <w:kern w:val="0"/>
          <w:szCs w:val="21"/>
        </w:rPr>
      </w:pPr>
    </w:p>
    <w:p w:rsidR="00D23D49" w:rsidRPr="001E014F" w:rsidRDefault="00D23D49" w:rsidP="002A1E27">
      <w:pPr>
        <w:widowControl/>
        <w:jc w:val="left"/>
        <w:rPr>
          <w:rFonts w:ascii="HGP明朝B" w:eastAsia="HGP明朝B" w:hAnsi="07やさしさゴシック手書き" w:cs="Arial"/>
          <w:color w:val="000000"/>
          <w:kern w:val="0"/>
          <w:szCs w:val="21"/>
        </w:rPr>
      </w:pPr>
    </w:p>
    <w:p w:rsidR="00D23D49" w:rsidRPr="001E014F" w:rsidRDefault="00D23D49" w:rsidP="002A1E27">
      <w:pPr>
        <w:widowControl/>
        <w:jc w:val="left"/>
        <w:rPr>
          <w:rFonts w:ascii="HGP明朝B" w:eastAsia="HGP明朝B" w:hAnsi="07やさしさゴシック手書き" w:cs="Arial"/>
          <w:color w:val="000000"/>
          <w:kern w:val="0"/>
          <w:szCs w:val="21"/>
        </w:rPr>
      </w:pPr>
    </w:p>
    <w:p w:rsidR="00D23D49" w:rsidRPr="001E014F" w:rsidRDefault="00D23D49" w:rsidP="002A1E27">
      <w:pPr>
        <w:widowControl/>
        <w:jc w:val="left"/>
        <w:rPr>
          <w:rFonts w:ascii="HGP明朝B" w:eastAsia="HGP明朝B" w:hAnsi="07やさしさゴシック手書き" w:cs="Arial"/>
          <w:color w:val="000000"/>
          <w:kern w:val="0"/>
          <w:szCs w:val="21"/>
        </w:rPr>
      </w:pPr>
    </w:p>
    <w:p w:rsidR="00D23D49" w:rsidRPr="001E014F" w:rsidRDefault="00D23D49" w:rsidP="002A1E27">
      <w:pPr>
        <w:widowControl/>
        <w:jc w:val="left"/>
        <w:rPr>
          <w:rFonts w:ascii="HGP明朝B" w:eastAsia="HGP明朝B" w:hAnsi="07やさしさゴシック手書き" w:cs="Arial"/>
          <w:color w:val="000000"/>
          <w:kern w:val="0"/>
          <w:szCs w:val="21"/>
        </w:rPr>
      </w:pPr>
    </w:p>
    <w:p w:rsidR="00D23D49" w:rsidRPr="001E014F" w:rsidRDefault="00D23D49" w:rsidP="002A1E27">
      <w:pPr>
        <w:widowControl/>
        <w:jc w:val="left"/>
        <w:rPr>
          <w:rFonts w:ascii="HGP明朝B" w:eastAsia="HGP明朝B" w:hAnsi="07やさしさゴシック手書き" w:cs="Arial"/>
          <w:color w:val="000000"/>
          <w:kern w:val="0"/>
          <w:szCs w:val="21"/>
        </w:rPr>
      </w:pPr>
    </w:p>
    <w:p w:rsidR="00D23D49" w:rsidRPr="001E014F" w:rsidRDefault="00D23D49" w:rsidP="002A1E27">
      <w:pPr>
        <w:widowControl/>
        <w:jc w:val="left"/>
        <w:rPr>
          <w:rFonts w:ascii="HGP明朝B" w:eastAsia="HGP明朝B" w:hAnsi="07やさしさゴシック手書き" w:cs="Arial"/>
          <w:color w:val="000000"/>
          <w:kern w:val="0"/>
          <w:szCs w:val="21"/>
        </w:rPr>
      </w:pPr>
    </w:p>
    <w:p w:rsidR="00D23D49" w:rsidRPr="001E014F" w:rsidRDefault="00D23D49" w:rsidP="002A1E27">
      <w:pPr>
        <w:widowControl/>
        <w:jc w:val="left"/>
        <w:rPr>
          <w:rFonts w:ascii="HGP明朝B" w:eastAsia="HGP明朝B" w:hAnsi="07やさしさゴシック手書き" w:cs="Arial"/>
          <w:color w:val="000000"/>
          <w:kern w:val="0"/>
          <w:szCs w:val="21"/>
        </w:rPr>
      </w:pPr>
    </w:p>
    <w:p w:rsidR="00D23D49" w:rsidRPr="001E014F" w:rsidRDefault="00D23D49" w:rsidP="002A1E27">
      <w:pPr>
        <w:widowControl/>
        <w:jc w:val="left"/>
        <w:rPr>
          <w:rFonts w:ascii="HGP明朝B" w:eastAsia="HGP明朝B" w:hAnsi="07やさしさゴシック手書き" w:cs="Arial"/>
          <w:color w:val="000000"/>
          <w:kern w:val="0"/>
          <w:szCs w:val="21"/>
        </w:rPr>
      </w:pPr>
    </w:p>
    <w:p w:rsidR="00D23D49" w:rsidRPr="001E014F" w:rsidRDefault="00D23D49" w:rsidP="002A1E27">
      <w:pPr>
        <w:widowControl/>
        <w:jc w:val="left"/>
        <w:rPr>
          <w:rFonts w:ascii="HGP明朝B" w:eastAsia="HGP明朝B" w:hAnsi="07やさしさゴシック手書き" w:cs="Arial"/>
          <w:color w:val="000000"/>
          <w:kern w:val="0"/>
          <w:szCs w:val="21"/>
        </w:rPr>
      </w:pPr>
    </w:p>
    <w:p w:rsidR="00D23D49" w:rsidRPr="001E014F" w:rsidRDefault="00D23D49" w:rsidP="001E014F">
      <w:pPr>
        <w:jc w:val="center"/>
        <w:rPr>
          <w:rFonts w:ascii="HGP明朝B" w:eastAsia="HGP明朝B" w:hAnsi="07やさしさゴシック手書き" w:cs="ＭＳ Ｐゴシック"/>
          <w:b/>
          <w:kern w:val="0"/>
          <w:sz w:val="28"/>
          <w:szCs w:val="28"/>
        </w:rPr>
      </w:pPr>
      <w:r w:rsidRPr="001E014F">
        <w:rPr>
          <w:rFonts w:ascii="HGP明朝B" w:eastAsia="HGP明朝B" w:hAnsi="07やさしさゴシック手書き" w:cs="ＭＳ Ｐゴシック" w:hint="eastAsia"/>
          <w:kern w:val="0"/>
          <w:sz w:val="28"/>
          <w:szCs w:val="28"/>
        </w:rPr>
        <w:lastRenderedPageBreak/>
        <w:t xml:space="preserve">目のかゆみ　鼻グジュグジュ　さようなら　</w:t>
      </w:r>
      <w:r w:rsidRPr="001E014F">
        <w:rPr>
          <w:rFonts w:ascii="ＭＳ 明朝" w:eastAsia="HGP明朝B" w:hAnsi="ＭＳ 明朝" w:cs="ＭＳ 明朝"/>
          <w:color w:val="000000"/>
          <w:kern w:val="0"/>
          <w:sz w:val="28"/>
          <w:szCs w:val="28"/>
        </w:rPr>
        <w:t>〜</w:t>
      </w:r>
      <w:r w:rsidRPr="001E014F">
        <w:rPr>
          <w:rFonts w:ascii="HGP明朝B" w:eastAsia="HGP明朝B" w:hAnsi="HGP明朝B" w:cs="HGP明朝B"/>
          <w:color w:val="000000"/>
          <w:kern w:val="0"/>
          <w:sz w:val="28"/>
          <w:szCs w:val="28"/>
        </w:rPr>
        <w:t>そ</w:t>
      </w:r>
      <w:r w:rsidRPr="001E014F">
        <w:rPr>
          <w:rFonts w:ascii="HGP明朝B" w:eastAsia="HGP明朝B" w:hAnsi="07やさしさゴシック手書き" w:cs="Arial" w:hint="eastAsia"/>
          <w:color w:val="000000"/>
          <w:kern w:val="0"/>
          <w:sz w:val="28"/>
          <w:szCs w:val="28"/>
        </w:rPr>
        <w:t>の６</w:t>
      </w:r>
      <w:r w:rsidRPr="001E014F">
        <w:rPr>
          <w:rFonts w:ascii="ＭＳ 明朝" w:eastAsia="HGP明朝B" w:hAnsi="ＭＳ 明朝" w:cs="ＭＳ 明朝"/>
          <w:color w:val="000000"/>
          <w:kern w:val="0"/>
          <w:sz w:val="28"/>
          <w:szCs w:val="28"/>
        </w:rPr>
        <w:t>〜</w:t>
      </w:r>
    </w:p>
    <w:p w:rsidR="00D23D49" w:rsidRPr="001E014F" w:rsidRDefault="00D23D49" w:rsidP="002A1E27">
      <w:pPr>
        <w:widowControl/>
        <w:jc w:val="left"/>
        <w:rPr>
          <w:rFonts w:ascii="HGP明朝B" w:eastAsia="HGP明朝B" w:hAnsi="07やさしさゴシック手書き" w:cs="ＭＳ Ｐゴシック"/>
          <w:color w:val="000000"/>
          <w:kern w:val="0"/>
          <w:szCs w:val="21"/>
        </w:rPr>
      </w:pPr>
    </w:p>
    <w:p w:rsidR="002A1E27" w:rsidRPr="001E014F" w:rsidRDefault="002A1E27" w:rsidP="002A1E27">
      <w:pPr>
        <w:widowControl/>
        <w:spacing w:after="40"/>
        <w:jc w:val="left"/>
        <w:rPr>
          <w:rFonts w:ascii="HGP明朝B" w:eastAsia="HGP明朝B" w:hAnsi="07やさしさゴシック手書き" w:cs="ＭＳ Ｐゴシック"/>
          <w:color w:val="000000"/>
          <w:kern w:val="0"/>
          <w:sz w:val="22"/>
          <w:szCs w:val="21"/>
        </w:rPr>
      </w:pPr>
      <w:r w:rsidRPr="001E014F">
        <w:rPr>
          <w:rFonts w:ascii="HGP明朝B" w:eastAsia="HGP明朝B" w:hAnsi="07やさしさゴシック手書き" w:cs="Arial" w:hint="eastAsia"/>
          <w:b/>
          <w:bCs/>
          <w:color w:val="000000"/>
          <w:kern w:val="0"/>
          <w:sz w:val="28"/>
          <w:szCs w:val="21"/>
        </w:rPr>
        <w:t>最強の武器</w:t>
      </w:r>
      <w:r w:rsidRPr="001E014F">
        <w:rPr>
          <w:rFonts w:ascii="HGP明朝B" w:eastAsia="HGP明朝B" w:hAnsi="Calibri" w:cs="Calibri" w:hint="eastAsia"/>
          <w:b/>
          <w:bCs/>
          <w:color w:val="000000"/>
          <w:kern w:val="0"/>
          <w:sz w:val="22"/>
          <w:szCs w:val="21"/>
        </w:rPr>
        <w:t> </w:t>
      </w:r>
    </w:p>
    <w:p w:rsidR="001E014F"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花粉症に悩まないカラダを作</w:t>
      </w:r>
      <w:r w:rsidR="001E014F">
        <w:rPr>
          <w:rFonts w:ascii="HGP明朝B" w:eastAsia="HGP明朝B" w:hAnsi="07やさしさゴシック手書き" w:cs="Arial" w:hint="eastAsia"/>
          <w:color w:val="000000"/>
          <w:kern w:val="0"/>
          <w:szCs w:val="21"/>
        </w:rPr>
        <w:t>る上で、大切なのは「タンパク質」と「ビタミン」と書きましたが、</w:t>
      </w:r>
      <w:r w:rsidRPr="001E014F">
        <w:rPr>
          <w:rFonts w:ascii="HGP明朝B" w:eastAsia="HGP明朝B" w:hAnsi="07やさしさゴシック手書き" w:cs="Arial" w:hint="eastAsia"/>
          <w:color w:val="000000"/>
          <w:kern w:val="0"/>
          <w:szCs w:val="21"/>
        </w:rPr>
        <w:t>その</w:t>
      </w:r>
      <w:r w:rsidR="001E014F">
        <w:rPr>
          <w:rFonts w:ascii="HGP明朝B" w:eastAsia="HGP明朝B" w:hAnsi="07やさしさゴシック手書き" w:cs="Arial" w:hint="eastAsia"/>
          <w:color w:val="000000"/>
          <w:kern w:val="0"/>
          <w:szCs w:val="21"/>
        </w:rPr>
        <w:t>6では</w:t>
      </w:r>
    </w:p>
    <w:p w:rsidR="002A1E27"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「ビタミン」の話</w:t>
      </w:r>
      <w:r w:rsidR="001E014F">
        <w:rPr>
          <w:rFonts w:ascii="HGP明朝B" w:eastAsia="HGP明朝B" w:hAnsi="07やさしさゴシック手書き" w:cs="Arial" w:hint="eastAsia"/>
          <w:color w:val="000000"/>
          <w:kern w:val="0"/>
          <w:szCs w:val="21"/>
        </w:rPr>
        <w:t>をしていきます</w:t>
      </w:r>
      <w:r w:rsidRPr="001E014F">
        <w:rPr>
          <w:rFonts w:ascii="HGP明朝B" w:eastAsia="HGP明朝B" w:hAnsi="07やさしさゴシック手書き" w:cs="Arial" w:hint="eastAsia"/>
          <w:color w:val="000000"/>
          <w:kern w:val="0"/>
          <w:szCs w:val="21"/>
        </w:rPr>
        <w:t>。</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こ</w:t>
      </w:r>
      <w:r w:rsidR="001E014F">
        <w:rPr>
          <w:rFonts w:ascii="HGP明朝B" w:eastAsia="HGP明朝B" w:hAnsi="07やさしさゴシック手書き" w:cs="Arial" w:hint="eastAsia"/>
          <w:color w:val="000000"/>
          <w:kern w:val="0"/>
          <w:szCs w:val="21"/>
        </w:rPr>
        <w:t>のビタミン</w:t>
      </w:r>
      <w:r w:rsidRPr="001E014F">
        <w:rPr>
          <w:rFonts w:ascii="HGP明朝B" w:eastAsia="HGP明朝B" w:hAnsi="07やさしさゴシック手書き" w:cs="Arial" w:hint="eastAsia"/>
          <w:color w:val="000000"/>
          <w:kern w:val="0"/>
          <w:szCs w:val="21"/>
        </w:rPr>
        <w:t>が花粉症と戦う最強の武器なのです。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ビタミンにも色々な種類がありますが、 花粉症に効果を発揮するのは 「ビタミン D」です。</w:t>
      </w:r>
      <w:r w:rsidRPr="001E014F">
        <w:rPr>
          <w:rFonts w:ascii="HGP明朝B" w:eastAsia="HGP明朝B" w:hAnsi="Calibri" w:cs="Calibri" w:hint="eastAsia"/>
          <w:color w:val="000000"/>
          <w:kern w:val="0"/>
          <w:szCs w:val="21"/>
        </w:rPr>
        <w:t> </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ビタミン D は免疫細胞に直接働きかける重要な 役割を持っているビタミンです。</w:t>
      </w:r>
      <w:r w:rsidRPr="001E014F">
        <w:rPr>
          <w:rFonts w:ascii="HGP明朝B" w:eastAsia="HGP明朝B" w:hAnsi="Calibri" w:cs="Calibri" w:hint="eastAsia"/>
          <w:color w:val="000000"/>
          <w:kern w:val="0"/>
          <w:szCs w:val="21"/>
        </w:rPr>
        <w:t> </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ビタミン D は体中で色々なルートから免疫機能に 作用して花粉症の症状をおさえてくれます。</w:t>
      </w:r>
      <w:r w:rsidRPr="001E014F">
        <w:rPr>
          <w:rFonts w:ascii="HGP明朝B" w:eastAsia="HGP明朝B" w:hAnsi="Calibri" w:cs="Calibri" w:hint="eastAsia"/>
          <w:color w:val="000000"/>
          <w:kern w:val="0"/>
          <w:szCs w:val="21"/>
        </w:rPr>
        <w:t> </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アメリカの研究では、ビタミン D を摂取すると、 インフルエンザなどの風邪になる率が 3 分の1になった という研究報告もあります。</w:t>
      </w:r>
      <w:r w:rsidRPr="001E014F">
        <w:rPr>
          <w:rFonts w:ascii="HGP明朝B" w:eastAsia="HGP明朝B" w:hAnsi="Calibri" w:cs="Calibri" w:hint="eastAsia"/>
          <w:color w:val="000000"/>
          <w:kern w:val="0"/>
          <w:szCs w:val="21"/>
        </w:rPr>
        <w:t> </w:t>
      </w:r>
    </w:p>
    <w:p w:rsidR="00D23D49" w:rsidRPr="001E014F" w:rsidRDefault="00D23D49" w:rsidP="002A1E27">
      <w:pPr>
        <w:widowControl/>
        <w:jc w:val="left"/>
        <w:rPr>
          <w:rFonts w:ascii="HGP明朝B" w:eastAsia="HGP明朝B" w:hAnsi="07やさしさゴシック手書き" w:cs="Arial"/>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しかし、現代人のカラダではこのビタミン D が不足している状態なのです。</w:t>
      </w:r>
      <w:r w:rsidRPr="001E014F">
        <w:rPr>
          <w:rFonts w:ascii="HGP明朝B" w:eastAsia="HGP明朝B" w:hAnsi="Calibri" w:cs="Calibri" w:hint="eastAsia"/>
          <w:color w:val="000000"/>
          <w:kern w:val="0"/>
          <w:szCs w:val="21"/>
        </w:rPr>
        <w:t> </w:t>
      </w:r>
    </w:p>
    <w:p w:rsidR="00D23D49" w:rsidRPr="001E014F"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 xml:space="preserve">ビタミン D は元々体の中で作られます。 </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皮膚の下で、コレステロールを材料に日光に当たると作られるものです。</w:t>
      </w:r>
      <w:r w:rsidRPr="001E014F">
        <w:rPr>
          <w:rFonts w:ascii="HGP明朝B" w:eastAsia="HGP明朝B" w:hAnsi="Calibri" w:cs="Calibri" w:hint="eastAsia"/>
          <w:color w:val="000000"/>
          <w:kern w:val="0"/>
          <w:szCs w:val="21"/>
        </w:rPr>
        <w:t> </w:t>
      </w:r>
    </w:p>
    <w:p w:rsidR="00D23D49" w:rsidRPr="001E014F"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 xml:space="preserve">しかし、最近では子供でもUV カットのクリームを塗る時代。 </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色白ももてはやされ、ビタミン D が作りにくい状況に なっているのです。</w:t>
      </w:r>
      <w:r w:rsidRPr="001E014F">
        <w:rPr>
          <w:rFonts w:ascii="HGP明朝B" w:eastAsia="HGP明朝B" w:hAnsi="Calibri" w:cs="Calibri" w:hint="eastAsia"/>
          <w:color w:val="000000"/>
          <w:kern w:val="0"/>
          <w:szCs w:val="21"/>
        </w:rPr>
        <w:t> </w:t>
      </w:r>
    </w:p>
    <w:p w:rsidR="00D23D49" w:rsidRPr="001E014F" w:rsidRDefault="00D23D49" w:rsidP="002A1E27">
      <w:pPr>
        <w:widowControl/>
        <w:jc w:val="left"/>
        <w:rPr>
          <w:rFonts w:ascii="HGP明朝B" w:eastAsia="HGP明朝B" w:hAnsi="07やさしさゴシック手書き" w:cs="Arial"/>
          <w:color w:val="000000"/>
          <w:kern w:val="0"/>
          <w:szCs w:val="21"/>
        </w:rPr>
      </w:pPr>
    </w:p>
    <w:p w:rsidR="002A1E27"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では、</w:t>
      </w:r>
      <w:r w:rsidR="00D23D49" w:rsidRPr="001E014F">
        <w:rPr>
          <w:rFonts w:ascii="HGP明朝B" w:eastAsia="HGP明朝B" w:hAnsi="07やさしさゴシック手書き" w:cs="Arial" w:hint="eastAsia"/>
          <w:color w:val="000000"/>
          <w:kern w:val="0"/>
          <w:szCs w:val="21"/>
        </w:rPr>
        <w:t>「</w:t>
      </w:r>
      <w:r w:rsidRPr="001E014F">
        <w:rPr>
          <w:rFonts w:ascii="HGP明朝B" w:eastAsia="HGP明朝B" w:hAnsi="07やさしさゴシック手書き" w:cs="Arial" w:hint="eastAsia"/>
          <w:color w:val="000000"/>
          <w:kern w:val="0"/>
          <w:szCs w:val="21"/>
        </w:rPr>
        <w:t>食物から摂ればいいのでは?</w:t>
      </w:r>
      <w:r w:rsidR="00D23D49" w:rsidRPr="001E014F">
        <w:rPr>
          <w:rFonts w:ascii="HGP明朝B" w:eastAsia="HGP明朝B" w:hAnsi="07やさしさゴシック手書き" w:cs="Arial" w:hint="eastAsia"/>
          <w:color w:val="000000"/>
          <w:kern w:val="0"/>
          <w:szCs w:val="21"/>
        </w:rPr>
        <w:t>」</w:t>
      </w:r>
      <w:r w:rsidRPr="001E014F">
        <w:rPr>
          <w:rFonts w:ascii="HGP明朝B" w:eastAsia="HGP明朝B" w:hAnsi="07やさしさゴシック手書き" w:cs="Arial" w:hint="eastAsia"/>
          <w:color w:val="000000"/>
          <w:kern w:val="0"/>
          <w:szCs w:val="21"/>
        </w:rPr>
        <w:t>と思われたかもしれませんね。</w:t>
      </w:r>
    </w:p>
    <w:p w:rsidR="003B7AB1" w:rsidRPr="001E014F" w:rsidRDefault="003B7AB1" w:rsidP="002A1E27">
      <w:pPr>
        <w:widowControl/>
        <w:jc w:val="left"/>
        <w:rPr>
          <w:rFonts w:ascii="HGP明朝B" w:eastAsia="HGP明朝B" w:hAnsi="07やさしさゴシック手書き" w:cs="ＭＳ Ｐゴシック"/>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もちろん、食物からも摂ることができます。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サケやイクラ、スジコ、ウナギ、サンマ、イワシなどの脂肪の多い魚に含まれます。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また昔はタラの肝油を摂取していましたが、今はほとんど見られません。</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ですから、現代で「ビタミン D」を摂取するなら</w:t>
      </w:r>
      <w:r w:rsidR="00D23D49" w:rsidRPr="001E014F">
        <w:rPr>
          <w:rFonts w:ascii="HGP明朝B" w:eastAsia="HGP明朝B" w:hAnsi="07やさしさゴシック手書き" w:cs="Arial" w:hint="eastAsia"/>
          <w:color w:val="000000"/>
          <w:kern w:val="0"/>
          <w:szCs w:val="21"/>
        </w:rPr>
        <w:t>、</w:t>
      </w:r>
      <w:r w:rsidRPr="001E014F">
        <w:rPr>
          <w:rFonts w:ascii="HGP明朝B" w:eastAsia="HGP明朝B" w:hAnsi="07やさしさゴシック手書き" w:cs="Arial" w:hint="eastAsia"/>
          <w:color w:val="000000"/>
          <w:kern w:val="0"/>
          <w:szCs w:val="21"/>
        </w:rPr>
        <w:t>現実的な方法はサプリメントです。</w:t>
      </w:r>
      <w:r w:rsidRPr="001E014F">
        <w:rPr>
          <w:rFonts w:ascii="HGP明朝B" w:eastAsia="HGP明朝B" w:hAnsi="Calibri" w:cs="Calibri" w:hint="eastAsia"/>
          <w:color w:val="000000"/>
          <w:kern w:val="0"/>
          <w:szCs w:val="21"/>
        </w:rPr>
        <w:t> </w:t>
      </w:r>
    </w:p>
    <w:p w:rsidR="002A1E27" w:rsidRPr="001E014F"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しかし、注意する点がいくつかあります。</w:t>
      </w:r>
    </w:p>
    <w:p w:rsidR="00D23D49" w:rsidRPr="001E014F" w:rsidRDefault="00D23D49" w:rsidP="002A1E27">
      <w:pPr>
        <w:widowControl/>
        <w:jc w:val="left"/>
        <w:rPr>
          <w:rFonts w:ascii="HGP明朝B" w:eastAsia="HGP明朝B" w:hAnsi="07やさしさゴシック手書き" w:cs="ＭＳ Ｐゴシック"/>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b/>
          <w:color w:val="000000"/>
          <w:kern w:val="0"/>
          <w:sz w:val="24"/>
          <w:szCs w:val="21"/>
        </w:rPr>
      </w:pPr>
      <w:r w:rsidRPr="001E014F">
        <w:rPr>
          <w:rFonts w:ascii="HGP明朝B" w:eastAsia="HGP明朝B" w:hAnsi="07やさしさゴシック手書き" w:cs="Segoe UI Symbol" w:hint="eastAsia"/>
          <w:b/>
          <w:color w:val="000000"/>
          <w:kern w:val="0"/>
          <w:sz w:val="24"/>
          <w:szCs w:val="21"/>
        </w:rPr>
        <w:t>◯</w:t>
      </w:r>
      <w:r w:rsidRPr="001E014F">
        <w:rPr>
          <w:rFonts w:ascii="HGP明朝B" w:eastAsia="HGP明朝B" w:hAnsi="07やさしさゴシック手書き" w:cs="Arial" w:hint="eastAsia"/>
          <w:b/>
          <w:color w:val="000000"/>
          <w:kern w:val="0"/>
          <w:sz w:val="24"/>
          <w:szCs w:val="21"/>
        </w:rPr>
        <w:t>天然に近いものを選ぼう</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ビタミン D のサプリメントは色々あります。 しかし、安いものは羊の毛由来のものもあります。</w:t>
      </w:r>
      <w:r w:rsidRPr="001E014F">
        <w:rPr>
          <w:rFonts w:ascii="HGP明朝B" w:eastAsia="HGP明朝B" w:hAnsi="Calibri" w:cs="Calibri" w:hint="eastAsia"/>
          <w:color w:val="000000"/>
          <w:kern w:val="0"/>
          <w:szCs w:val="21"/>
        </w:rPr>
        <w:t> </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ですが、元々体に取り込む時はタラの肝油など、魚由来のものであったので、そういう原料から作られる</w:t>
      </w:r>
    </w:p>
    <w:p w:rsidR="002A1E27" w:rsidRPr="001E014F"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サプリを選ぶようにしましょう。</w:t>
      </w:r>
    </w:p>
    <w:p w:rsidR="00D23D49" w:rsidRPr="001E014F" w:rsidRDefault="00D23D49" w:rsidP="002A1E27">
      <w:pPr>
        <w:widowControl/>
        <w:jc w:val="left"/>
        <w:rPr>
          <w:rFonts w:ascii="HGP明朝B" w:eastAsia="HGP明朝B" w:hAnsi="07やさしさゴシック手書き" w:cs="ＭＳ Ｐゴシック"/>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b/>
          <w:color w:val="000000"/>
          <w:kern w:val="0"/>
          <w:sz w:val="24"/>
          <w:szCs w:val="21"/>
        </w:rPr>
      </w:pPr>
      <w:r w:rsidRPr="001E014F">
        <w:rPr>
          <w:rFonts w:ascii="HGP明朝B" w:eastAsia="HGP明朝B" w:hAnsi="07やさしさゴシック手書き" w:cs="Segoe UI Symbol" w:hint="eastAsia"/>
          <w:b/>
          <w:color w:val="000000"/>
          <w:kern w:val="0"/>
          <w:sz w:val="24"/>
          <w:szCs w:val="21"/>
        </w:rPr>
        <w:t>◯</w:t>
      </w:r>
      <w:r w:rsidRPr="001E014F">
        <w:rPr>
          <w:rFonts w:ascii="HGP明朝B" w:eastAsia="HGP明朝B" w:hAnsi="07やさしさゴシック手書き" w:cs="Arial" w:hint="eastAsia"/>
          <w:b/>
          <w:color w:val="000000"/>
          <w:kern w:val="0"/>
          <w:sz w:val="24"/>
          <w:szCs w:val="21"/>
        </w:rPr>
        <w:t>ビタミン D の種類も見よう</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ビタミン D はいくつかの状態の変化を経て、 体に取り込まれていきます。</w:t>
      </w:r>
      <w:r w:rsidRPr="001E014F">
        <w:rPr>
          <w:rFonts w:ascii="HGP明朝B" w:eastAsia="HGP明朝B" w:hAnsi="Calibri" w:cs="Calibri" w:hint="eastAsia"/>
          <w:color w:val="000000"/>
          <w:kern w:val="0"/>
          <w:szCs w:val="21"/>
        </w:rPr>
        <w:t> </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ビタミン D は、肝臓に送られてそのあと血液中に 蓄えられます。</w:t>
      </w:r>
      <w:r w:rsidRPr="001E014F">
        <w:rPr>
          <w:rFonts w:ascii="HGP明朝B" w:eastAsia="HGP明朝B" w:hAnsi="Calibri" w:cs="Calibri" w:hint="eastAsia"/>
          <w:color w:val="000000"/>
          <w:kern w:val="0"/>
          <w:szCs w:val="21"/>
        </w:rPr>
        <w:t> </w:t>
      </w:r>
    </w:p>
    <w:p w:rsidR="00D23D49" w:rsidRPr="001E014F"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 xml:space="preserve">この時のビタミン D は 25(OH)ビタミン D3 という状態です。 </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そのあと、必要になると、1α-25(OH)2 ビタミン D3、という状態に変化します。</w:t>
      </w:r>
      <w:r w:rsidRPr="001E014F">
        <w:rPr>
          <w:rFonts w:ascii="HGP明朝B" w:eastAsia="HGP明朝B" w:hAnsi="Calibri" w:cs="Calibri" w:hint="eastAsia"/>
          <w:color w:val="000000"/>
          <w:kern w:val="0"/>
          <w:szCs w:val="21"/>
        </w:rPr>
        <w:t> </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lastRenderedPageBreak/>
        <w:t>私たちの体の作りとしては、変化する前のビタミン D である、 25(OH)ビタミン D3 と摂る必要があります。</w:t>
      </w:r>
      <w:r w:rsidRPr="001E014F">
        <w:rPr>
          <w:rFonts w:ascii="HGP明朝B" w:eastAsia="HGP明朝B" w:hAnsi="Calibri" w:cs="Calibri" w:hint="eastAsia"/>
          <w:color w:val="000000"/>
          <w:kern w:val="0"/>
          <w:szCs w:val="21"/>
        </w:rPr>
        <w:t> </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ただ、どれがどれだか分からないですよね。</w:t>
      </w:r>
    </w:p>
    <w:p w:rsidR="002A1E27" w:rsidRPr="001E014F"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サプリメントの裏側の詳細を見て 単位が「IU」となっていれば大丈夫です。</w:t>
      </w:r>
      <w:r w:rsidRPr="001E014F">
        <w:rPr>
          <w:rFonts w:ascii="HGP明朝B" w:eastAsia="HGP明朝B" w:hAnsi="Calibri" w:cs="Calibri" w:hint="eastAsia"/>
          <w:color w:val="000000"/>
          <w:kern w:val="0"/>
          <w:szCs w:val="21"/>
        </w:rPr>
        <w:t> </w:t>
      </w:r>
    </w:p>
    <w:p w:rsidR="00D23D49" w:rsidRPr="001E014F" w:rsidRDefault="00D23D49" w:rsidP="002A1E27">
      <w:pPr>
        <w:widowControl/>
        <w:jc w:val="left"/>
        <w:rPr>
          <w:rFonts w:ascii="HGP明朝B" w:eastAsia="HGP明朝B" w:hAnsi="07やさしさゴシック手書き" w:cs="ＭＳ Ｐゴシック"/>
          <w:color w:val="000000"/>
          <w:kern w:val="0"/>
          <w:szCs w:val="21"/>
        </w:rPr>
      </w:pPr>
    </w:p>
    <w:p w:rsidR="002A1E27" w:rsidRPr="003B7AB1" w:rsidRDefault="002A1E27" w:rsidP="002A1E27">
      <w:pPr>
        <w:widowControl/>
        <w:jc w:val="left"/>
        <w:rPr>
          <w:rFonts w:ascii="HGP明朝B" w:eastAsia="HGP明朝B" w:hAnsi="07やさしさゴシック手書き" w:cs="ＭＳ Ｐゴシック"/>
          <w:b/>
          <w:color w:val="000000"/>
          <w:kern w:val="0"/>
          <w:szCs w:val="21"/>
        </w:rPr>
      </w:pPr>
      <w:r w:rsidRPr="003B7AB1">
        <w:rPr>
          <w:rFonts w:ascii="HGP明朝B" w:eastAsia="HGP明朝B" w:hAnsi="07やさしさゴシック手書き" w:cs="Segoe UI Symbol" w:hint="eastAsia"/>
          <w:b/>
          <w:color w:val="000000"/>
          <w:kern w:val="0"/>
          <w:sz w:val="24"/>
          <w:szCs w:val="21"/>
        </w:rPr>
        <w:t>◯</w:t>
      </w:r>
      <w:r w:rsidRPr="003B7AB1">
        <w:rPr>
          <w:rFonts w:ascii="HGP明朝B" w:eastAsia="HGP明朝B" w:hAnsi="07やさしさゴシック手書き" w:cs="Arial" w:hint="eastAsia"/>
          <w:b/>
          <w:color w:val="000000"/>
          <w:kern w:val="0"/>
          <w:sz w:val="24"/>
          <w:szCs w:val="21"/>
        </w:rPr>
        <w:t>どのくらい摂ればいいのか?</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目安は 1 日 2000 IU でスタートします。 体の変化はすぐに現れる人もいます。</w:t>
      </w:r>
      <w:r w:rsidRPr="001E014F">
        <w:rPr>
          <w:rFonts w:ascii="HGP明朝B" w:eastAsia="HGP明朝B" w:hAnsi="Calibri" w:cs="Calibri" w:hint="eastAsia"/>
          <w:color w:val="000000"/>
          <w:kern w:val="0"/>
          <w:szCs w:val="21"/>
        </w:rPr>
        <w:t> </w:t>
      </w:r>
    </w:p>
    <w:p w:rsidR="002A1E27"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体に変化を感じないようなら、徐々に増やしていきましょう。</w:t>
      </w:r>
    </w:p>
    <w:p w:rsidR="003B7AB1" w:rsidRPr="001E014F" w:rsidRDefault="003B7AB1" w:rsidP="002A1E27">
      <w:pPr>
        <w:widowControl/>
        <w:jc w:val="left"/>
        <w:rPr>
          <w:rFonts w:ascii="HGP明朝B" w:eastAsia="HGP明朝B" w:hAnsi="07やさしさゴシック手書き" w:cs="ＭＳ Ｐゴシック"/>
          <w:color w:val="000000"/>
          <w:kern w:val="0"/>
          <w:szCs w:val="21"/>
        </w:rPr>
      </w:pPr>
    </w:p>
    <w:p w:rsidR="002A1E27" w:rsidRPr="001E014F" w:rsidRDefault="003B7AB1" w:rsidP="002A1E27">
      <w:pPr>
        <w:widowControl/>
        <w:jc w:val="left"/>
        <w:rPr>
          <w:rFonts w:ascii="HGP明朝B" w:eastAsia="HGP明朝B" w:hAnsi="07やさしさゴシック手書き" w:cs="Arial"/>
          <w:color w:val="000000"/>
          <w:kern w:val="0"/>
          <w:szCs w:val="21"/>
        </w:rPr>
      </w:pPr>
      <w:r>
        <w:rPr>
          <w:rFonts w:ascii="HGP明朝B" w:eastAsia="HGP明朝B" w:hAnsi="07やさしさゴシック手書き" w:cs="Arial" w:hint="eastAsia"/>
          <w:color w:val="000000"/>
          <w:kern w:val="0"/>
          <w:szCs w:val="21"/>
        </w:rPr>
        <w:t>その7で</w:t>
      </w:r>
      <w:r w:rsidR="002A1E27" w:rsidRPr="001E014F">
        <w:rPr>
          <w:rFonts w:ascii="HGP明朝B" w:eastAsia="HGP明朝B" w:hAnsi="07やさしさゴシック手書き" w:cs="Arial" w:hint="eastAsia"/>
          <w:color w:val="000000"/>
          <w:kern w:val="0"/>
          <w:szCs w:val="21"/>
        </w:rPr>
        <w:t>は「ビタミン D」の効果をさらに高める 「仲間たち」を紹介していきます。</w:t>
      </w:r>
      <w:r w:rsidR="002A1E27" w:rsidRPr="001E014F">
        <w:rPr>
          <w:rFonts w:ascii="HGP明朝B" w:eastAsia="HGP明朝B" w:hAnsi="Calibri" w:cs="Calibri" w:hint="eastAsia"/>
          <w:color w:val="000000"/>
          <w:kern w:val="0"/>
          <w:szCs w:val="21"/>
        </w:rPr>
        <w:t> </w:t>
      </w:r>
    </w:p>
    <w:p w:rsidR="00D23D49" w:rsidRDefault="00D23D49" w:rsidP="002A1E27">
      <w:pPr>
        <w:widowControl/>
        <w:jc w:val="left"/>
        <w:rPr>
          <w:rFonts w:ascii="HGP明朝B" w:eastAsia="HGP明朝B" w:hAnsi="07やさしさゴシック手書き" w:cs="ＭＳ Ｐゴシック"/>
          <w:color w:val="000000"/>
          <w:kern w:val="0"/>
          <w:szCs w:val="21"/>
        </w:rPr>
      </w:pPr>
    </w:p>
    <w:p w:rsidR="003B7AB1" w:rsidRDefault="003B7AB1" w:rsidP="002A1E27">
      <w:pPr>
        <w:widowControl/>
        <w:jc w:val="left"/>
        <w:rPr>
          <w:rFonts w:ascii="HGP明朝B" w:eastAsia="HGP明朝B" w:hAnsi="07やさしさゴシック手書き" w:cs="ＭＳ Ｐゴシック"/>
          <w:color w:val="000000"/>
          <w:kern w:val="0"/>
          <w:szCs w:val="21"/>
        </w:rPr>
      </w:pPr>
    </w:p>
    <w:p w:rsidR="003B7AB1" w:rsidRDefault="003B7AB1" w:rsidP="002A1E27">
      <w:pPr>
        <w:widowControl/>
        <w:jc w:val="left"/>
        <w:rPr>
          <w:rFonts w:ascii="HGP明朝B" w:eastAsia="HGP明朝B" w:hAnsi="07やさしさゴシック手書き" w:cs="ＭＳ Ｐゴシック"/>
          <w:color w:val="000000"/>
          <w:kern w:val="0"/>
          <w:szCs w:val="21"/>
        </w:rPr>
      </w:pPr>
    </w:p>
    <w:p w:rsidR="003B7AB1" w:rsidRDefault="003B7AB1" w:rsidP="002A1E27">
      <w:pPr>
        <w:widowControl/>
        <w:jc w:val="left"/>
        <w:rPr>
          <w:rFonts w:ascii="HGP明朝B" w:eastAsia="HGP明朝B" w:hAnsi="07やさしさゴシック手書き" w:cs="ＭＳ Ｐゴシック"/>
          <w:color w:val="000000"/>
          <w:kern w:val="0"/>
          <w:szCs w:val="21"/>
        </w:rPr>
      </w:pPr>
    </w:p>
    <w:p w:rsidR="003B7AB1" w:rsidRDefault="003B7AB1" w:rsidP="002A1E27">
      <w:pPr>
        <w:widowControl/>
        <w:jc w:val="left"/>
        <w:rPr>
          <w:rFonts w:ascii="HGP明朝B" w:eastAsia="HGP明朝B" w:hAnsi="07やさしさゴシック手書き" w:cs="ＭＳ Ｐゴシック"/>
          <w:color w:val="000000"/>
          <w:kern w:val="0"/>
          <w:szCs w:val="21"/>
        </w:rPr>
      </w:pPr>
    </w:p>
    <w:p w:rsidR="003B7AB1" w:rsidRDefault="003B7AB1" w:rsidP="002A1E27">
      <w:pPr>
        <w:widowControl/>
        <w:jc w:val="left"/>
        <w:rPr>
          <w:rFonts w:ascii="HGP明朝B" w:eastAsia="HGP明朝B" w:hAnsi="07やさしさゴシック手書き" w:cs="ＭＳ Ｐゴシック"/>
          <w:color w:val="000000"/>
          <w:kern w:val="0"/>
          <w:szCs w:val="21"/>
        </w:rPr>
      </w:pPr>
    </w:p>
    <w:p w:rsidR="003B7AB1" w:rsidRDefault="003B7AB1" w:rsidP="002A1E27">
      <w:pPr>
        <w:widowControl/>
        <w:jc w:val="left"/>
        <w:rPr>
          <w:rFonts w:ascii="HGP明朝B" w:eastAsia="HGP明朝B" w:hAnsi="07やさしさゴシック手書き" w:cs="ＭＳ Ｐゴシック"/>
          <w:color w:val="000000"/>
          <w:kern w:val="0"/>
          <w:szCs w:val="21"/>
        </w:rPr>
      </w:pPr>
    </w:p>
    <w:p w:rsidR="003B7AB1" w:rsidRDefault="003B7AB1" w:rsidP="002A1E27">
      <w:pPr>
        <w:widowControl/>
        <w:jc w:val="left"/>
        <w:rPr>
          <w:rFonts w:ascii="HGP明朝B" w:eastAsia="HGP明朝B" w:hAnsi="07やさしさゴシック手書き" w:cs="ＭＳ Ｐゴシック"/>
          <w:color w:val="000000"/>
          <w:kern w:val="0"/>
          <w:szCs w:val="21"/>
        </w:rPr>
      </w:pPr>
    </w:p>
    <w:p w:rsidR="003B7AB1" w:rsidRDefault="003B7AB1" w:rsidP="002A1E27">
      <w:pPr>
        <w:widowControl/>
        <w:jc w:val="left"/>
        <w:rPr>
          <w:rFonts w:ascii="HGP明朝B" w:eastAsia="HGP明朝B" w:hAnsi="07やさしさゴシック手書き" w:cs="ＭＳ Ｐゴシック"/>
          <w:color w:val="000000"/>
          <w:kern w:val="0"/>
          <w:szCs w:val="21"/>
        </w:rPr>
      </w:pPr>
    </w:p>
    <w:p w:rsidR="003B7AB1" w:rsidRDefault="003B7AB1" w:rsidP="002A1E27">
      <w:pPr>
        <w:widowControl/>
        <w:jc w:val="left"/>
        <w:rPr>
          <w:rFonts w:ascii="HGP明朝B" w:eastAsia="HGP明朝B" w:hAnsi="07やさしさゴシック手書き" w:cs="ＭＳ Ｐゴシック"/>
          <w:color w:val="000000"/>
          <w:kern w:val="0"/>
          <w:szCs w:val="21"/>
        </w:rPr>
      </w:pPr>
    </w:p>
    <w:p w:rsidR="003B7AB1" w:rsidRDefault="003B7AB1" w:rsidP="002A1E27">
      <w:pPr>
        <w:widowControl/>
        <w:jc w:val="left"/>
        <w:rPr>
          <w:rFonts w:ascii="HGP明朝B" w:eastAsia="HGP明朝B" w:hAnsi="07やさしさゴシック手書き" w:cs="ＭＳ Ｐゴシック"/>
          <w:color w:val="000000"/>
          <w:kern w:val="0"/>
          <w:szCs w:val="21"/>
        </w:rPr>
      </w:pPr>
    </w:p>
    <w:p w:rsidR="003B7AB1" w:rsidRDefault="003B7AB1" w:rsidP="002A1E27">
      <w:pPr>
        <w:widowControl/>
        <w:jc w:val="left"/>
        <w:rPr>
          <w:rFonts w:ascii="HGP明朝B" w:eastAsia="HGP明朝B" w:hAnsi="07やさしさゴシック手書き" w:cs="ＭＳ Ｐゴシック"/>
          <w:color w:val="000000"/>
          <w:kern w:val="0"/>
          <w:szCs w:val="21"/>
        </w:rPr>
      </w:pPr>
    </w:p>
    <w:p w:rsidR="003B7AB1" w:rsidRDefault="003B7AB1" w:rsidP="002A1E27">
      <w:pPr>
        <w:widowControl/>
        <w:jc w:val="left"/>
        <w:rPr>
          <w:rFonts w:ascii="HGP明朝B" w:eastAsia="HGP明朝B" w:hAnsi="07やさしさゴシック手書き" w:cs="ＭＳ Ｐゴシック"/>
          <w:color w:val="000000"/>
          <w:kern w:val="0"/>
          <w:szCs w:val="21"/>
        </w:rPr>
      </w:pPr>
    </w:p>
    <w:p w:rsidR="003B7AB1" w:rsidRDefault="003B7AB1" w:rsidP="002A1E27">
      <w:pPr>
        <w:widowControl/>
        <w:jc w:val="left"/>
        <w:rPr>
          <w:rFonts w:ascii="HGP明朝B" w:eastAsia="HGP明朝B" w:hAnsi="07やさしさゴシック手書き" w:cs="ＭＳ Ｐゴシック"/>
          <w:color w:val="000000"/>
          <w:kern w:val="0"/>
          <w:szCs w:val="21"/>
        </w:rPr>
      </w:pPr>
    </w:p>
    <w:p w:rsidR="003B7AB1" w:rsidRDefault="003B7AB1" w:rsidP="002A1E27">
      <w:pPr>
        <w:widowControl/>
        <w:jc w:val="left"/>
        <w:rPr>
          <w:rFonts w:ascii="HGP明朝B" w:eastAsia="HGP明朝B" w:hAnsi="07やさしさゴシック手書き" w:cs="ＭＳ Ｐゴシック"/>
          <w:color w:val="000000"/>
          <w:kern w:val="0"/>
          <w:szCs w:val="21"/>
        </w:rPr>
      </w:pPr>
    </w:p>
    <w:p w:rsidR="003B7AB1" w:rsidRDefault="003B7AB1" w:rsidP="002A1E27">
      <w:pPr>
        <w:widowControl/>
        <w:jc w:val="left"/>
        <w:rPr>
          <w:rFonts w:ascii="HGP明朝B" w:eastAsia="HGP明朝B" w:hAnsi="07やさしさゴシック手書き" w:cs="ＭＳ Ｐゴシック"/>
          <w:color w:val="000000"/>
          <w:kern w:val="0"/>
          <w:szCs w:val="21"/>
        </w:rPr>
      </w:pPr>
    </w:p>
    <w:p w:rsidR="003B7AB1" w:rsidRDefault="003B7AB1" w:rsidP="002A1E27">
      <w:pPr>
        <w:widowControl/>
        <w:jc w:val="left"/>
        <w:rPr>
          <w:rFonts w:ascii="HGP明朝B" w:eastAsia="HGP明朝B" w:hAnsi="07やさしさゴシック手書き" w:cs="ＭＳ Ｐゴシック"/>
          <w:color w:val="000000"/>
          <w:kern w:val="0"/>
          <w:szCs w:val="21"/>
        </w:rPr>
      </w:pPr>
    </w:p>
    <w:p w:rsidR="003B7AB1" w:rsidRDefault="003B7AB1" w:rsidP="002A1E27">
      <w:pPr>
        <w:widowControl/>
        <w:jc w:val="left"/>
        <w:rPr>
          <w:rFonts w:ascii="HGP明朝B" w:eastAsia="HGP明朝B" w:hAnsi="07やさしさゴシック手書き" w:cs="ＭＳ Ｐゴシック"/>
          <w:color w:val="000000"/>
          <w:kern w:val="0"/>
          <w:szCs w:val="21"/>
        </w:rPr>
      </w:pPr>
    </w:p>
    <w:p w:rsidR="003B7AB1" w:rsidRDefault="003B7AB1" w:rsidP="002A1E27">
      <w:pPr>
        <w:widowControl/>
        <w:jc w:val="left"/>
        <w:rPr>
          <w:rFonts w:ascii="HGP明朝B" w:eastAsia="HGP明朝B" w:hAnsi="07やさしさゴシック手書き" w:cs="ＭＳ Ｐゴシック"/>
          <w:color w:val="000000"/>
          <w:kern w:val="0"/>
          <w:szCs w:val="21"/>
        </w:rPr>
      </w:pPr>
    </w:p>
    <w:p w:rsidR="003B7AB1" w:rsidRDefault="003B7AB1" w:rsidP="002A1E27">
      <w:pPr>
        <w:widowControl/>
        <w:jc w:val="left"/>
        <w:rPr>
          <w:rFonts w:ascii="HGP明朝B" w:eastAsia="HGP明朝B" w:hAnsi="07やさしさゴシック手書き" w:cs="ＭＳ Ｐゴシック"/>
          <w:color w:val="000000"/>
          <w:kern w:val="0"/>
          <w:szCs w:val="21"/>
        </w:rPr>
      </w:pPr>
    </w:p>
    <w:p w:rsidR="003B7AB1" w:rsidRDefault="003B7AB1" w:rsidP="002A1E27">
      <w:pPr>
        <w:widowControl/>
        <w:jc w:val="left"/>
        <w:rPr>
          <w:rFonts w:ascii="HGP明朝B" w:eastAsia="HGP明朝B" w:hAnsi="07やさしさゴシック手書き" w:cs="ＭＳ Ｐゴシック"/>
          <w:color w:val="000000"/>
          <w:kern w:val="0"/>
          <w:szCs w:val="21"/>
        </w:rPr>
      </w:pPr>
    </w:p>
    <w:p w:rsidR="003B7AB1" w:rsidRDefault="003B7AB1" w:rsidP="002A1E27">
      <w:pPr>
        <w:widowControl/>
        <w:jc w:val="left"/>
        <w:rPr>
          <w:rFonts w:ascii="HGP明朝B" w:eastAsia="HGP明朝B" w:hAnsi="07やさしさゴシック手書き" w:cs="ＭＳ Ｐゴシック"/>
          <w:color w:val="000000"/>
          <w:kern w:val="0"/>
          <w:szCs w:val="21"/>
        </w:rPr>
      </w:pPr>
    </w:p>
    <w:p w:rsidR="003B7AB1" w:rsidRDefault="003B7AB1" w:rsidP="002A1E27">
      <w:pPr>
        <w:widowControl/>
        <w:jc w:val="left"/>
        <w:rPr>
          <w:rFonts w:ascii="HGP明朝B" w:eastAsia="HGP明朝B" w:hAnsi="07やさしさゴシック手書き" w:cs="ＭＳ Ｐゴシック"/>
          <w:color w:val="000000"/>
          <w:kern w:val="0"/>
          <w:szCs w:val="21"/>
        </w:rPr>
      </w:pPr>
    </w:p>
    <w:p w:rsidR="003B7AB1" w:rsidRDefault="003B7AB1" w:rsidP="002A1E27">
      <w:pPr>
        <w:widowControl/>
        <w:jc w:val="left"/>
        <w:rPr>
          <w:rFonts w:ascii="HGP明朝B" w:eastAsia="HGP明朝B" w:hAnsi="07やさしさゴシック手書き" w:cs="ＭＳ Ｐゴシック"/>
          <w:color w:val="000000"/>
          <w:kern w:val="0"/>
          <w:szCs w:val="21"/>
        </w:rPr>
      </w:pPr>
    </w:p>
    <w:p w:rsidR="003B7AB1" w:rsidRDefault="003B7AB1" w:rsidP="002A1E27">
      <w:pPr>
        <w:widowControl/>
        <w:jc w:val="left"/>
        <w:rPr>
          <w:rFonts w:ascii="HGP明朝B" w:eastAsia="HGP明朝B" w:hAnsi="07やさしさゴシック手書き" w:cs="ＭＳ Ｐゴシック"/>
          <w:color w:val="000000"/>
          <w:kern w:val="0"/>
          <w:szCs w:val="21"/>
        </w:rPr>
      </w:pPr>
    </w:p>
    <w:p w:rsidR="003B7AB1" w:rsidRDefault="003B7AB1" w:rsidP="002A1E27">
      <w:pPr>
        <w:widowControl/>
        <w:jc w:val="left"/>
        <w:rPr>
          <w:rFonts w:ascii="HGP明朝B" w:eastAsia="HGP明朝B" w:hAnsi="07やさしさゴシック手書き" w:cs="ＭＳ Ｐゴシック"/>
          <w:color w:val="000000"/>
          <w:kern w:val="0"/>
          <w:szCs w:val="21"/>
        </w:rPr>
      </w:pPr>
    </w:p>
    <w:p w:rsidR="003B7AB1" w:rsidRDefault="003B7AB1" w:rsidP="002A1E27">
      <w:pPr>
        <w:widowControl/>
        <w:jc w:val="left"/>
        <w:rPr>
          <w:rFonts w:ascii="HGP明朝B" w:eastAsia="HGP明朝B" w:hAnsi="07やさしさゴシック手書き" w:cs="ＭＳ Ｐゴシック"/>
          <w:color w:val="000000"/>
          <w:kern w:val="0"/>
          <w:szCs w:val="21"/>
        </w:rPr>
      </w:pPr>
    </w:p>
    <w:p w:rsidR="003B7AB1" w:rsidRDefault="003B7AB1" w:rsidP="002A1E27">
      <w:pPr>
        <w:widowControl/>
        <w:jc w:val="left"/>
        <w:rPr>
          <w:rFonts w:ascii="HGP明朝B" w:eastAsia="HGP明朝B" w:hAnsi="07やさしさゴシック手書き" w:cs="ＭＳ Ｐゴシック"/>
          <w:color w:val="000000"/>
          <w:kern w:val="0"/>
          <w:szCs w:val="21"/>
        </w:rPr>
      </w:pPr>
    </w:p>
    <w:p w:rsidR="003B7AB1" w:rsidRPr="001E014F" w:rsidRDefault="003B7AB1" w:rsidP="002A1E27">
      <w:pPr>
        <w:widowControl/>
        <w:jc w:val="left"/>
        <w:rPr>
          <w:rFonts w:ascii="HGP明朝B" w:eastAsia="HGP明朝B" w:hAnsi="07やさしさゴシック手書き" w:cs="ＭＳ Ｐゴシック"/>
          <w:color w:val="000000"/>
          <w:kern w:val="0"/>
          <w:szCs w:val="21"/>
        </w:rPr>
      </w:pPr>
    </w:p>
    <w:p w:rsidR="00D23D49" w:rsidRPr="001E014F" w:rsidRDefault="00D23D49" w:rsidP="003B7AB1">
      <w:pPr>
        <w:jc w:val="center"/>
        <w:rPr>
          <w:rFonts w:ascii="HGP明朝B" w:eastAsia="HGP明朝B" w:hAnsi="07やさしさゴシック手書き" w:cs="ＭＳ Ｐゴシック"/>
          <w:b/>
          <w:kern w:val="0"/>
          <w:sz w:val="28"/>
          <w:szCs w:val="28"/>
        </w:rPr>
      </w:pPr>
      <w:r w:rsidRPr="001E014F">
        <w:rPr>
          <w:rFonts w:ascii="HGP明朝B" w:eastAsia="HGP明朝B" w:hAnsi="07やさしさゴシック手書き" w:cs="ＭＳ Ｐゴシック" w:hint="eastAsia"/>
          <w:kern w:val="0"/>
          <w:sz w:val="28"/>
          <w:szCs w:val="28"/>
        </w:rPr>
        <w:lastRenderedPageBreak/>
        <w:t xml:space="preserve">目のかゆみ　鼻グジュグジュ　さようなら　</w:t>
      </w:r>
      <w:r w:rsidRPr="001E014F">
        <w:rPr>
          <w:rFonts w:ascii="ＭＳ 明朝" w:eastAsia="HGP明朝B" w:hAnsi="ＭＳ 明朝" w:cs="ＭＳ 明朝"/>
          <w:color w:val="000000"/>
          <w:kern w:val="0"/>
          <w:sz w:val="28"/>
          <w:szCs w:val="28"/>
        </w:rPr>
        <w:t>〜</w:t>
      </w:r>
      <w:r w:rsidRPr="001E014F">
        <w:rPr>
          <w:rFonts w:ascii="HGP明朝B" w:eastAsia="HGP明朝B" w:hAnsi="HGP明朝B" w:cs="HGP明朝B"/>
          <w:color w:val="000000"/>
          <w:kern w:val="0"/>
          <w:sz w:val="28"/>
          <w:szCs w:val="28"/>
        </w:rPr>
        <w:t>そ</w:t>
      </w:r>
      <w:r w:rsidRPr="001E014F">
        <w:rPr>
          <w:rFonts w:ascii="HGP明朝B" w:eastAsia="HGP明朝B" w:hAnsi="07やさしさゴシック手書き" w:cs="Arial" w:hint="eastAsia"/>
          <w:color w:val="000000"/>
          <w:kern w:val="0"/>
          <w:sz w:val="28"/>
          <w:szCs w:val="28"/>
        </w:rPr>
        <w:t>の７</w:t>
      </w:r>
      <w:r w:rsidRPr="001E014F">
        <w:rPr>
          <w:rFonts w:ascii="ＭＳ 明朝" w:eastAsia="HGP明朝B" w:hAnsi="ＭＳ 明朝" w:cs="ＭＳ 明朝"/>
          <w:color w:val="000000"/>
          <w:kern w:val="0"/>
          <w:sz w:val="28"/>
          <w:szCs w:val="28"/>
        </w:rPr>
        <w:t>〜</w:t>
      </w:r>
    </w:p>
    <w:p w:rsidR="00D23D49" w:rsidRPr="001E014F" w:rsidRDefault="00D23D49" w:rsidP="002A1E27">
      <w:pPr>
        <w:widowControl/>
        <w:spacing w:after="40"/>
        <w:jc w:val="left"/>
        <w:rPr>
          <w:rFonts w:ascii="HGP明朝B" w:eastAsia="HGP明朝B" w:hAnsi="07やさしさゴシック手書き" w:cs="Arial"/>
          <w:b/>
          <w:bCs/>
          <w:color w:val="000000"/>
          <w:kern w:val="0"/>
          <w:szCs w:val="21"/>
        </w:rPr>
      </w:pPr>
    </w:p>
    <w:p w:rsidR="002A1E27" w:rsidRPr="003B7AB1" w:rsidRDefault="002A1E27" w:rsidP="002A1E27">
      <w:pPr>
        <w:widowControl/>
        <w:spacing w:after="40"/>
        <w:jc w:val="left"/>
        <w:rPr>
          <w:rFonts w:ascii="HGP明朝B" w:eastAsia="HGP明朝B" w:hAnsi="07やさしさゴシック手書き" w:cs="ＭＳ Ｐゴシック"/>
          <w:color w:val="000000"/>
          <w:kern w:val="0"/>
          <w:sz w:val="28"/>
          <w:szCs w:val="21"/>
        </w:rPr>
      </w:pPr>
      <w:r w:rsidRPr="003B7AB1">
        <w:rPr>
          <w:rFonts w:ascii="HGP明朝B" w:eastAsia="HGP明朝B" w:hAnsi="07やさしさゴシック手書き" w:cs="Arial" w:hint="eastAsia"/>
          <w:b/>
          <w:bCs/>
          <w:color w:val="000000"/>
          <w:kern w:val="0"/>
          <w:sz w:val="28"/>
          <w:szCs w:val="21"/>
        </w:rPr>
        <w:t>最強の仲間たち</w:t>
      </w:r>
    </w:p>
    <w:p w:rsidR="002A1E27" w:rsidRPr="003B7AB1"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花粉症だけでなく、アレルギー全般に効果を 発揮するビタミン D でしたが、その効果を高める仲間たちを紹介します。</w:t>
      </w:r>
      <w:r w:rsidRPr="001E014F">
        <w:rPr>
          <w:rFonts w:ascii="HGP明朝B" w:eastAsia="HGP明朝B" w:hAnsi="Calibri" w:cs="Calibri" w:hint="eastAsia"/>
          <w:color w:val="000000"/>
          <w:kern w:val="0"/>
          <w:szCs w:val="21"/>
        </w:rPr>
        <w:t> </w:t>
      </w:r>
      <w:r w:rsidRPr="001E014F">
        <w:rPr>
          <w:rFonts w:ascii="HGP明朝B" w:eastAsia="HGP明朝B" w:hAnsi="07やさしさゴシック手書き" w:cs="Arial" w:hint="eastAsia"/>
          <w:color w:val="000000"/>
          <w:kern w:val="0"/>
          <w:szCs w:val="21"/>
        </w:rPr>
        <w:t>この仲間たちも一緒に摂ることで、更に体の免疫機能の状態をよくすることができます。</w:t>
      </w:r>
    </w:p>
    <w:p w:rsidR="00D23D49" w:rsidRPr="001E014F" w:rsidRDefault="00D23D49" w:rsidP="002A1E27">
      <w:pPr>
        <w:widowControl/>
        <w:jc w:val="left"/>
        <w:rPr>
          <w:rFonts w:ascii="HGP明朝B" w:eastAsia="HGP明朝B" w:hAnsi="07やさしさゴシック手書き" w:cs="ＭＳ Ｐゴシック"/>
          <w:color w:val="000000"/>
          <w:kern w:val="0"/>
          <w:szCs w:val="21"/>
        </w:rPr>
      </w:pPr>
    </w:p>
    <w:p w:rsidR="002A1E27" w:rsidRPr="003B7AB1" w:rsidRDefault="002A1E27" w:rsidP="002A1E27">
      <w:pPr>
        <w:widowControl/>
        <w:jc w:val="left"/>
        <w:rPr>
          <w:rFonts w:ascii="HGP明朝B" w:eastAsia="HGP明朝B" w:hAnsi="07やさしさゴシック手書き" w:cs="ＭＳ Ｐゴシック"/>
          <w:b/>
          <w:color w:val="000000"/>
          <w:kern w:val="0"/>
          <w:sz w:val="24"/>
          <w:szCs w:val="21"/>
        </w:rPr>
      </w:pPr>
      <w:r w:rsidRPr="003B7AB1">
        <w:rPr>
          <w:rFonts w:ascii="HGP明朝B" w:eastAsia="HGP明朝B" w:hAnsi="07やさしさゴシック手書き" w:cs="Arial" w:hint="eastAsia"/>
          <w:b/>
          <w:color w:val="000000"/>
          <w:kern w:val="0"/>
          <w:sz w:val="24"/>
          <w:szCs w:val="21"/>
        </w:rPr>
        <w:t>&lt;&lt; ビタミン A &gt;&gt;</w:t>
      </w:r>
      <w:r w:rsidRPr="003B7AB1">
        <w:rPr>
          <w:rFonts w:ascii="HGP明朝B" w:eastAsia="HGP明朝B" w:hAnsi="Calibri" w:cs="Calibri" w:hint="eastAsia"/>
          <w:b/>
          <w:color w:val="000000"/>
          <w:kern w:val="0"/>
          <w:sz w:val="24"/>
          <w:szCs w:val="21"/>
        </w:rPr>
        <w:t> </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元々、ビタミン D を含むものには、ビタミン Aも含まれることが多いです。</w:t>
      </w:r>
      <w:r w:rsidRPr="001E014F">
        <w:rPr>
          <w:rFonts w:ascii="HGP明朝B" w:eastAsia="HGP明朝B" w:hAnsi="Calibri" w:cs="Calibri" w:hint="eastAsia"/>
          <w:color w:val="000000"/>
          <w:kern w:val="0"/>
          <w:szCs w:val="21"/>
        </w:rPr>
        <w:t> </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お互いに効果を高めあうことが分かっているので、 ビタミンD を摂る時は一緒にビタミンA も摂るようにしましょう。</w:t>
      </w:r>
      <w:r w:rsidRPr="001E014F">
        <w:rPr>
          <w:rFonts w:ascii="HGP明朝B" w:eastAsia="HGP明朝B" w:hAnsi="Calibri" w:cs="Calibri" w:hint="eastAsia"/>
          <w:color w:val="000000"/>
          <w:kern w:val="0"/>
          <w:szCs w:val="21"/>
        </w:rPr>
        <w:t> </w:t>
      </w:r>
    </w:p>
    <w:p w:rsidR="00D23D49" w:rsidRPr="001E014F"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その時、サプリメントの選び方が大事です。 ビタミン</w:t>
      </w:r>
      <w:r w:rsidR="00D23D49" w:rsidRPr="001E014F">
        <w:rPr>
          <w:rFonts w:ascii="HGP明朝B" w:eastAsia="HGP明朝B" w:hAnsi="07やさしさゴシック手書き" w:cs="Arial" w:hint="eastAsia"/>
          <w:color w:val="000000"/>
          <w:kern w:val="0"/>
          <w:szCs w:val="21"/>
        </w:rPr>
        <w:t>D</w:t>
      </w:r>
      <w:r w:rsidRPr="001E014F">
        <w:rPr>
          <w:rFonts w:ascii="HGP明朝B" w:eastAsia="HGP明朝B" w:hAnsi="07やさしさゴシック手書き" w:cs="Arial" w:hint="eastAsia"/>
          <w:color w:val="000000"/>
          <w:kern w:val="0"/>
          <w:szCs w:val="21"/>
        </w:rPr>
        <w:t xml:space="preserve">は羊毛から作られるものがあります。 </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これにはビタミ</w:t>
      </w:r>
      <w:r w:rsidR="00D23D49" w:rsidRPr="001E014F">
        <w:rPr>
          <w:rFonts w:ascii="HGP明朝B" w:eastAsia="HGP明朝B" w:hAnsi="07やさしさゴシック手書き" w:cs="Arial" w:hint="eastAsia"/>
          <w:color w:val="000000"/>
          <w:kern w:val="0"/>
          <w:szCs w:val="21"/>
        </w:rPr>
        <w:t>ン</w:t>
      </w:r>
      <w:r w:rsidRPr="001E014F">
        <w:rPr>
          <w:rFonts w:ascii="HGP明朝B" w:eastAsia="HGP明朝B" w:hAnsi="07やさしさゴシック手書き" w:cs="Arial" w:hint="eastAsia"/>
          <w:color w:val="000000"/>
          <w:kern w:val="0"/>
          <w:szCs w:val="21"/>
        </w:rPr>
        <w:t>Aは含まれないです。</w:t>
      </w:r>
      <w:r w:rsidRPr="001E014F">
        <w:rPr>
          <w:rFonts w:ascii="HGP明朝B" w:eastAsia="HGP明朝B" w:hAnsi="Calibri" w:cs="Calibri" w:hint="eastAsia"/>
          <w:color w:val="000000"/>
          <w:kern w:val="0"/>
          <w:szCs w:val="21"/>
        </w:rPr>
        <w:t> </w:t>
      </w:r>
    </w:p>
    <w:p w:rsidR="002A1E27" w:rsidRPr="001E014F"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魚の油を原材料にしている自然由来のサプリメントを選ぶと、ビタミンAも豊富に摂ることができます。</w:t>
      </w:r>
      <w:r w:rsidRPr="001E014F">
        <w:rPr>
          <w:rFonts w:ascii="HGP明朝B" w:eastAsia="HGP明朝B" w:hAnsi="Calibri" w:cs="Calibri" w:hint="eastAsia"/>
          <w:color w:val="000000"/>
          <w:kern w:val="0"/>
          <w:szCs w:val="21"/>
        </w:rPr>
        <w:t> </w:t>
      </w:r>
    </w:p>
    <w:p w:rsidR="00D23D49" w:rsidRPr="001E014F" w:rsidRDefault="00D23D49" w:rsidP="002A1E27">
      <w:pPr>
        <w:widowControl/>
        <w:jc w:val="left"/>
        <w:rPr>
          <w:rFonts w:ascii="HGP明朝B" w:eastAsia="HGP明朝B" w:hAnsi="07やさしさゴシック手書き" w:cs="ＭＳ Ｐゴシック"/>
          <w:color w:val="000000"/>
          <w:kern w:val="0"/>
          <w:szCs w:val="21"/>
        </w:rPr>
      </w:pPr>
    </w:p>
    <w:p w:rsidR="002A1E27" w:rsidRPr="003B7AB1" w:rsidRDefault="002A1E27" w:rsidP="002A1E27">
      <w:pPr>
        <w:widowControl/>
        <w:jc w:val="left"/>
        <w:rPr>
          <w:rFonts w:ascii="HGP明朝B" w:eastAsia="HGP明朝B" w:hAnsi="07やさしさゴシック手書き" w:cs="ＭＳ Ｐゴシック"/>
          <w:b/>
          <w:color w:val="000000"/>
          <w:kern w:val="0"/>
          <w:sz w:val="24"/>
          <w:szCs w:val="21"/>
        </w:rPr>
      </w:pPr>
      <w:r w:rsidRPr="003B7AB1">
        <w:rPr>
          <w:rFonts w:ascii="HGP明朝B" w:eastAsia="HGP明朝B" w:hAnsi="07やさしさゴシック手書き" w:cs="Arial" w:hint="eastAsia"/>
          <w:b/>
          <w:color w:val="000000"/>
          <w:kern w:val="0"/>
          <w:sz w:val="24"/>
          <w:szCs w:val="21"/>
        </w:rPr>
        <w:t>&lt;&lt; 脂質 &gt;&gt;</w:t>
      </w:r>
      <w:r w:rsidRPr="003B7AB1">
        <w:rPr>
          <w:rFonts w:ascii="HGP明朝B" w:eastAsia="HGP明朝B" w:hAnsi="Calibri" w:cs="Calibri" w:hint="eastAsia"/>
          <w:b/>
          <w:color w:val="000000"/>
          <w:kern w:val="0"/>
          <w:sz w:val="24"/>
          <w:szCs w:val="21"/>
        </w:rPr>
        <w:t> </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脂質は、細胞の機能に大きく影響し、ホルモンの材料にもなる重要な存在です。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脂質を摂る時はその種類に気をつけましょう。</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意識して摂ってほしいのは、不飽和脂肪酸。</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その中でも、オメガ3と呼ばれるものを摂るようにしてください。</w:t>
      </w:r>
    </w:p>
    <w:p w:rsidR="00D23D49" w:rsidRPr="001E014F"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 xml:space="preserve">αリノレン酸、DHA、EPA などがこれに当たります。 </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青魚の脂や、しそ油、あまに油、エゴマ油などに多く 含まれています。</w:t>
      </w:r>
      <w:r w:rsidRPr="001E014F">
        <w:rPr>
          <w:rFonts w:ascii="HGP明朝B" w:eastAsia="HGP明朝B" w:hAnsi="Calibri" w:cs="Calibri" w:hint="eastAsia"/>
          <w:color w:val="000000"/>
          <w:kern w:val="0"/>
          <w:szCs w:val="21"/>
        </w:rPr>
        <w:t> </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ショートニングやマーガリンは、元々自然界に存在しない</w:t>
      </w:r>
    </w:p>
    <w:p w:rsidR="002A1E27" w:rsidRPr="001E014F"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人工的な脂なので、できるだけ食べないようにしましょう。</w:t>
      </w:r>
    </w:p>
    <w:p w:rsidR="00D23D49" w:rsidRPr="001E014F" w:rsidRDefault="00D23D49" w:rsidP="002A1E27">
      <w:pPr>
        <w:widowControl/>
        <w:jc w:val="left"/>
        <w:rPr>
          <w:rFonts w:ascii="HGP明朝B" w:eastAsia="HGP明朝B" w:hAnsi="07やさしさゴシック手書き" w:cs="ＭＳ Ｐゴシック"/>
          <w:color w:val="000000"/>
          <w:kern w:val="0"/>
          <w:szCs w:val="21"/>
        </w:rPr>
      </w:pPr>
    </w:p>
    <w:p w:rsidR="002A1E27" w:rsidRPr="003B7AB1" w:rsidRDefault="002A1E27" w:rsidP="002A1E27">
      <w:pPr>
        <w:widowControl/>
        <w:jc w:val="left"/>
        <w:rPr>
          <w:rFonts w:ascii="HGP明朝B" w:eastAsia="HGP明朝B" w:hAnsi="07やさしさゴシック手書き" w:cs="ＭＳ Ｐゴシック"/>
          <w:b/>
          <w:color w:val="000000"/>
          <w:kern w:val="0"/>
          <w:sz w:val="24"/>
          <w:szCs w:val="21"/>
        </w:rPr>
      </w:pPr>
      <w:r w:rsidRPr="003B7AB1">
        <w:rPr>
          <w:rFonts w:ascii="HGP明朝B" w:eastAsia="HGP明朝B" w:hAnsi="07やさしさゴシック手書き" w:cs="Arial" w:hint="eastAsia"/>
          <w:b/>
          <w:color w:val="000000"/>
          <w:kern w:val="0"/>
          <w:sz w:val="24"/>
          <w:szCs w:val="21"/>
        </w:rPr>
        <w:t>&lt;&lt; 女性は鉄分 &gt;&gt;</w:t>
      </w:r>
      <w:r w:rsidRPr="003B7AB1">
        <w:rPr>
          <w:rFonts w:ascii="HGP明朝B" w:eastAsia="HGP明朝B" w:hAnsi="Calibri" w:cs="Calibri" w:hint="eastAsia"/>
          <w:b/>
          <w:color w:val="000000"/>
          <w:kern w:val="0"/>
          <w:sz w:val="24"/>
          <w:szCs w:val="21"/>
        </w:rPr>
        <w:t> </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鉄は、粘膜を丈夫にする効果があります。粘膜は免疫システムの重要な部分ですから、そこが弱まってしまうと風邪などもひきやすくなります。特に女性は生理などで鉄分が不足しがちなので、意識的に多く摂る必要があります。鉄分は様々な食品から摂ることができますが、植物よりも、動物性の鉄分の方がはるかに吸収しやすいのでお肉やお魚などから鉄分を摂るようにしましょう。</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&lt;&lt; 男性は亜鉛 &gt;&gt;</w:t>
      </w:r>
      <w:r w:rsidRPr="001E014F">
        <w:rPr>
          <w:rFonts w:ascii="HGP明朝B" w:eastAsia="HGP明朝B" w:hAnsi="Calibri" w:cs="Calibri" w:hint="eastAsia"/>
          <w:color w:val="000000"/>
          <w:kern w:val="0"/>
          <w:szCs w:val="21"/>
        </w:rPr>
        <w:t> </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亜鉛には免疫の動きを直接高める機能と、粘膜の働きを高める機能があります。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男性の場合は、精子を作るのに亜鉛が必要になります。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なので、亜鉛が不足しやすいわけです。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亜鉛を多く含む食材はカキ、赤身の肉、レバーなど。</w:t>
      </w:r>
    </w:p>
    <w:p w:rsidR="002A1E27" w:rsidRPr="001E014F"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これらの食品を積極的に食べましょう。</w:t>
      </w:r>
    </w:p>
    <w:p w:rsidR="00D23D49" w:rsidRPr="001E014F" w:rsidRDefault="00D23D49" w:rsidP="002A1E27">
      <w:pPr>
        <w:widowControl/>
        <w:jc w:val="left"/>
        <w:rPr>
          <w:rFonts w:ascii="HGP明朝B" w:eastAsia="HGP明朝B" w:hAnsi="07やさしさゴシック手書き" w:cs="Arial"/>
          <w:color w:val="000000"/>
          <w:kern w:val="0"/>
          <w:szCs w:val="21"/>
        </w:rPr>
      </w:pPr>
    </w:p>
    <w:p w:rsidR="00D23D49" w:rsidRPr="001E014F" w:rsidRDefault="00D23D49" w:rsidP="003B7AB1">
      <w:pPr>
        <w:jc w:val="center"/>
        <w:rPr>
          <w:rFonts w:ascii="HGP明朝B" w:eastAsia="HGP明朝B" w:hAnsi="07やさしさゴシック手書き" w:cs="ＭＳ Ｐゴシック"/>
          <w:b/>
          <w:kern w:val="0"/>
          <w:sz w:val="28"/>
          <w:szCs w:val="28"/>
        </w:rPr>
      </w:pPr>
      <w:r w:rsidRPr="001E014F">
        <w:rPr>
          <w:rFonts w:ascii="HGP明朝B" w:eastAsia="HGP明朝B" w:hAnsi="07やさしさゴシック手書き" w:cs="ＭＳ Ｐゴシック" w:hint="eastAsia"/>
          <w:kern w:val="0"/>
          <w:sz w:val="28"/>
          <w:szCs w:val="28"/>
        </w:rPr>
        <w:lastRenderedPageBreak/>
        <w:t xml:space="preserve">目のかゆみ　鼻グジュグジュ　さようなら　</w:t>
      </w:r>
      <w:r w:rsidRPr="001E014F">
        <w:rPr>
          <w:rFonts w:ascii="ＭＳ 明朝" w:eastAsia="HGP明朝B" w:hAnsi="ＭＳ 明朝" w:cs="ＭＳ 明朝"/>
          <w:color w:val="000000"/>
          <w:kern w:val="0"/>
          <w:sz w:val="28"/>
          <w:szCs w:val="28"/>
        </w:rPr>
        <w:t>〜</w:t>
      </w:r>
      <w:r w:rsidRPr="001E014F">
        <w:rPr>
          <w:rFonts w:ascii="HGP明朝B" w:eastAsia="HGP明朝B" w:hAnsi="HGP明朝B" w:cs="HGP明朝B"/>
          <w:color w:val="000000"/>
          <w:kern w:val="0"/>
          <w:sz w:val="28"/>
          <w:szCs w:val="28"/>
        </w:rPr>
        <w:t>そ</w:t>
      </w:r>
      <w:r w:rsidRPr="001E014F">
        <w:rPr>
          <w:rFonts w:ascii="HGP明朝B" w:eastAsia="HGP明朝B" w:hAnsi="07やさしさゴシック手書き" w:cs="Arial" w:hint="eastAsia"/>
          <w:color w:val="000000"/>
          <w:kern w:val="0"/>
          <w:sz w:val="28"/>
          <w:szCs w:val="28"/>
        </w:rPr>
        <w:t>の８</w:t>
      </w:r>
      <w:r w:rsidRPr="001E014F">
        <w:rPr>
          <w:rFonts w:ascii="ＭＳ 明朝" w:eastAsia="HGP明朝B" w:hAnsi="ＭＳ 明朝" w:cs="ＭＳ 明朝"/>
          <w:color w:val="000000"/>
          <w:kern w:val="0"/>
          <w:sz w:val="28"/>
          <w:szCs w:val="28"/>
        </w:rPr>
        <w:t>〜</w:t>
      </w:r>
    </w:p>
    <w:p w:rsidR="00D23D49" w:rsidRPr="001E014F" w:rsidRDefault="00D23D49" w:rsidP="002A1E27">
      <w:pPr>
        <w:widowControl/>
        <w:jc w:val="left"/>
        <w:rPr>
          <w:rFonts w:ascii="HGP明朝B" w:eastAsia="HGP明朝B" w:hAnsi="07やさしさゴシック手書き" w:cs="ＭＳ Ｐゴシック"/>
          <w:color w:val="000000"/>
          <w:kern w:val="0"/>
          <w:szCs w:val="21"/>
        </w:rPr>
      </w:pPr>
    </w:p>
    <w:p w:rsidR="002A1E27" w:rsidRPr="003B7AB1" w:rsidRDefault="002A1E27" w:rsidP="002A1E27">
      <w:pPr>
        <w:widowControl/>
        <w:spacing w:after="40"/>
        <w:jc w:val="left"/>
        <w:rPr>
          <w:rFonts w:ascii="HGP明朝B" w:eastAsia="HGP明朝B" w:hAnsi="07やさしさゴシック手書き" w:cs="ＭＳ Ｐゴシック"/>
          <w:color w:val="000000"/>
          <w:kern w:val="0"/>
          <w:sz w:val="28"/>
          <w:szCs w:val="21"/>
        </w:rPr>
      </w:pPr>
      <w:r w:rsidRPr="003B7AB1">
        <w:rPr>
          <w:rFonts w:ascii="HGP明朝B" w:eastAsia="HGP明朝B" w:hAnsi="07やさしさゴシック手書き" w:cs="Arial" w:hint="eastAsia"/>
          <w:b/>
          <w:bCs/>
          <w:color w:val="000000"/>
          <w:kern w:val="0"/>
          <w:sz w:val="28"/>
          <w:szCs w:val="21"/>
        </w:rPr>
        <w:t>最も危険なアイツ</w:t>
      </w:r>
      <w:r w:rsidRPr="003B7AB1">
        <w:rPr>
          <w:rFonts w:ascii="HGP明朝B" w:eastAsia="HGP明朝B" w:hAnsi="Calibri" w:cs="Calibri" w:hint="eastAsia"/>
          <w:b/>
          <w:bCs/>
          <w:color w:val="000000"/>
          <w:kern w:val="0"/>
          <w:sz w:val="28"/>
          <w:szCs w:val="21"/>
        </w:rPr>
        <w:t> </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今まで、あまり「アレはダメ!」というのは無かったと思いますが、これだけは遠ざけて欲しい、というものがあります。</w:t>
      </w:r>
    </w:p>
    <w:p w:rsidR="002A1E27" w:rsidRDefault="002A1E27" w:rsidP="002A1E27">
      <w:pPr>
        <w:widowControl/>
        <w:jc w:val="left"/>
        <w:rPr>
          <w:rFonts w:ascii="HGP明朝B" w:eastAsia="HGP明朝B" w:hAnsi="Calibri" w:cs="Calibri"/>
          <w:color w:val="000000"/>
          <w:kern w:val="0"/>
          <w:szCs w:val="21"/>
        </w:rPr>
      </w:pPr>
      <w:r w:rsidRPr="001E014F">
        <w:rPr>
          <w:rFonts w:ascii="HGP明朝B" w:eastAsia="HGP明朝B" w:hAnsi="07やさしさゴシック手書き" w:cs="Arial" w:hint="eastAsia"/>
          <w:color w:val="000000"/>
          <w:kern w:val="0"/>
          <w:szCs w:val="21"/>
        </w:rPr>
        <w:t>それは、「糖質」</w:t>
      </w:r>
      <w:r w:rsidRPr="001E014F">
        <w:rPr>
          <w:rFonts w:ascii="HGP明朝B" w:eastAsia="HGP明朝B" w:hAnsi="Calibri" w:cs="Calibri" w:hint="eastAsia"/>
          <w:color w:val="000000"/>
          <w:kern w:val="0"/>
          <w:szCs w:val="21"/>
        </w:rPr>
        <w:t> </w:t>
      </w:r>
      <w:r w:rsidR="003B7AB1">
        <w:rPr>
          <w:rFonts w:ascii="HGP明朝B" w:eastAsia="HGP明朝B" w:hAnsi="Calibri" w:cs="Calibri" w:hint="eastAsia"/>
          <w:color w:val="000000"/>
          <w:kern w:val="0"/>
          <w:szCs w:val="21"/>
        </w:rPr>
        <w:t>です。</w:t>
      </w:r>
    </w:p>
    <w:p w:rsidR="003B7AB1" w:rsidRPr="001E014F" w:rsidRDefault="003B7AB1" w:rsidP="002A1E27">
      <w:pPr>
        <w:widowControl/>
        <w:jc w:val="left"/>
        <w:rPr>
          <w:rFonts w:ascii="HGP明朝B" w:eastAsia="HGP明朝B" w:hAnsi="07やさしさゴシック手書き" w:cs="ＭＳ Ｐゴシック"/>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糖質がなぜマズいかというと、胃や小腸で消化しきれない糖質が大腸に運ばれると、悪玉菌のエサになって腐敗し、腸内環境が悪化します。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花粉症のアレルギー反応をおさえるには、腸の状態が大きく影響します。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更に糖質は、老化を引き起こします。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タンパク質を糖化させることで、細胞の酸化を進めてしまいます。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この悪影響を受けてしまうのが、コラーゲンです。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コラーゲンは美肌維持だけでなく、骨や腸管などにも多く含まれているものです。</w:t>
      </w:r>
    </w:p>
    <w:p w:rsidR="002A1E27"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コラーゲン糖化してしまうと、老化してしまい、骨ももろくなって急に骨折してしまったりします。</w:t>
      </w:r>
    </w:p>
    <w:p w:rsidR="003B7AB1" w:rsidRDefault="003B7AB1" w:rsidP="002A1E27">
      <w:pPr>
        <w:widowControl/>
        <w:jc w:val="left"/>
        <w:rPr>
          <w:rFonts w:ascii="HGP明朝B" w:eastAsia="HGP明朝B" w:hAnsi="07やさしさゴシック手書き" w:cs="Arial"/>
          <w:color w:val="000000"/>
          <w:kern w:val="0"/>
          <w:szCs w:val="21"/>
        </w:rPr>
      </w:pPr>
    </w:p>
    <w:p w:rsidR="003B7AB1" w:rsidRDefault="003B7AB1" w:rsidP="002A1E27">
      <w:pPr>
        <w:widowControl/>
        <w:jc w:val="left"/>
        <w:rPr>
          <w:rFonts w:ascii="HGP明朝B" w:eastAsia="HGP明朝B" w:hAnsi="07やさしさゴシック手書き" w:cs="Arial"/>
          <w:color w:val="000000"/>
          <w:kern w:val="0"/>
          <w:szCs w:val="21"/>
        </w:rPr>
      </w:pPr>
    </w:p>
    <w:p w:rsidR="003B7AB1" w:rsidRDefault="003B7AB1" w:rsidP="002A1E27">
      <w:pPr>
        <w:widowControl/>
        <w:jc w:val="left"/>
        <w:rPr>
          <w:rFonts w:ascii="HGP明朝B" w:eastAsia="HGP明朝B" w:hAnsi="07やさしさゴシック手書き" w:cs="Arial"/>
          <w:color w:val="000000"/>
          <w:kern w:val="0"/>
          <w:szCs w:val="21"/>
        </w:rPr>
      </w:pPr>
    </w:p>
    <w:p w:rsidR="003B7AB1" w:rsidRDefault="003B7AB1" w:rsidP="002A1E27">
      <w:pPr>
        <w:widowControl/>
        <w:jc w:val="left"/>
        <w:rPr>
          <w:rFonts w:ascii="HGP明朝B" w:eastAsia="HGP明朝B" w:hAnsi="07やさしさゴシック手書き" w:cs="Arial"/>
          <w:color w:val="000000"/>
          <w:kern w:val="0"/>
          <w:szCs w:val="21"/>
        </w:rPr>
      </w:pPr>
    </w:p>
    <w:p w:rsidR="003B7AB1" w:rsidRDefault="003B7AB1" w:rsidP="002A1E27">
      <w:pPr>
        <w:widowControl/>
        <w:jc w:val="left"/>
        <w:rPr>
          <w:rFonts w:ascii="HGP明朝B" w:eastAsia="HGP明朝B" w:hAnsi="07やさしさゴシック手書き" w:cs="Arial"/>
          <w:color w:val="000000"/>
          <w:kern w:val="0"/>
          <w:szCs w:val="21"/>
        </w:rPr>
      </w:pPr>
    </w:p>
    <w:p w:rsidR="003B7AB1" w:rsidRDefault="003B7AB1" w:rsidP="002A1E27">
      <w:pPr>
        <w:widowControl/>
        <w:jc w:val="left"/>
        <w:rPr>
          <w:rFonts w:ascii="HGP明朝B" w:eastAsia="HGP明朝B" w:hAnsi="07やさしさゴシック手書き" w:cs="Arial"/>
          <w:color w:val="000000"/>
          <w:kern w:val="0"/>
          <w:szCs w:val="21"/>
        </w:rPr>
      </w:pPr>
    </w:p>
    <w:p w:rsidR="003B7AB1" w:rsidRDefault="003B7AB1" w:rsidP="002A1E27">
      <w:pPr>
        <w:widowControl/>
        <w:jc w:val="left"/>
        <w:rPr>
          <w:rFonts w:ascii="HGP明朝B" w:eastAsia="HGP明朝B" w:hAnsi="07やさしさゴシック手書き" w:cs="Arial"/>
          <w:color w:val="000000"/>
          <w:kern w:val="0"/>
          <w:szCs w:val="21"/>
        </w:rPr>
      </w:pPr>
    </w:p>
    <w:p w:rsidR="003B7AB1" w:rsidRDefault="003B7AB1" w:rsidP="002A1E27">
      <w:pPr>
        <w:widowControl/>
        <w:jc w:val="left"/>
        <w:rPr>
          <w:rFonts w:ascii="HGP明朝B" w:eastAsia="HGP明朝B" w:hAnsi="07やさしさゴシック手書き" w:cs="Arial"/>
          <w:color w:val="000000"/>
          <w:kern w:val="0"/>
          <w:szCs w:val="21"/>
        </w:rPr>
      </w:pPr>
    </w:p>
    <w:p w:rsidR="003B7AB1" w:rsidRDefault="003B7AB1" w:rsidP="002A1E27">
      <w:pPr>
        <w:widowControl/>
        <w:jc w:val="left"/>
        <w:rPr>
          <w:rFonts w:ascii="HGP明朝B" w:eastAsia="HGP明朝B" w:hAnsi="07やさしさゴシック手書き" w:cs="Arial"/>
          <w:color w:val="000000"/>
          <w:kern w:val="0"/>
          <w:szCs w:val="21"/>
        </w:rPr>
      </w:pPr>
    </w:p>
    <w:p w:rsidR="003B7AB1" w:rsidRDefault="003B7AB1" w:rsidP="002A1E27">
      <w:pPr>
        <w:widowControl/>
        <w:jc w:val="left"/>
        <w:rPr>
          <w:rFonts w:ascii="HGP明朝B" w:eastAsia="HGP明朝B" w:hAnsi="07やさしさゴシック手書き" w:cs="Arial"/>
          <w:color w:val="000000"/>
          <w:kern w:val="0"/>
          <w:szCs w:val="21"/>
        </w:rPr>
      </w:pPr>
    </w:p>
    <w:p w:rsidR="003B7AB1" w:rsidRDefault="003B7AB1" w:rsidP="002A1E27">
      <w:pPr>
        <w:widowControl/>
        <w:jc w:val="left"/>
        <w:rPr>
          <w:rFonts w:ascii="HGP明朝B" w:eastAsia="HGP明朝B" w:hAnsi="07やさしさゴシック手書き" w:cs="Arial"/>
          <w:color w:val="000000"/>
          <w:kern w:val="0"/>
          <w:szCs w:val="21"/>
        </w:rPr>
      </w:pPr>
    </w:p>
    <w:p w:rsidR="003B7AB1" w:rsidRDefault="003B7AB1" w:rsidP="002A1E27">
      <w:pPr>
        <w:widowControl/>
        <w:jc w:val="left"/>
        <w:rPr>
          <w:rFonts w:ascii="HGP明朝B" w:eastAsia="HGP明朝B" w:hAnsi="07やさしさゴシック手書き" w:cs="Arial"/>
          <w:color w:val="000000"/>
          <w:kern w:val="0"/>
          <w:szCs w:val="21"/>
        </w:rPr>
      </w:pPr>
    </w:p>
    <w:p w:rsidR="003B7AB1" w:rsidRDefault="003B7AB1" w:rsidP="002A1E27">
      <w:pPr>
        <w:widowControl/>
        <w:jc w:val="left"/>
        <w:rPr>
          <w:rFonts w:ascii="HGP明朝B" w:eastAsia="HGP明朝B" w:hAnsi="07やさしさゴシック手書き" w:cs="Arial"/>
          <w:color w:val="000000"/>
          <w:kern w:val="0"/>
          <w:szCs w:val="21"/>
        </w:rPr>
      </w:pPr>
    </w:p>
    <w:p w:rsidR="003B7AB1" w:rsidRDefault="003B7AB1" w:rsidP="002A1E27">
      <w:pPr>
        <w:widowControl/>
        <w:jc w:val="left"/>
        <w:rPr>
          <w:rFonts w:ascii="HGP明朝B" w:eastAsia="HGP明朝B" w:hAnsi="07やさしさゴシック手書き" w:cs="Arial"/>
          <w:color w:val="000000"/>
          <w:kern w:val="0"/>
          <w:szCs w:val="21"/>
        </w:rPr>
      </w:pPr>
    </w:p>
    <w:p w:rsidR="003B7AB1" w:rsidRDefault="003B7AB1" w:rsidP="002A1E27">
      <w:pPr>
        <w:widowControl/>
        <w:jc w:val="left"/>
        <w:rPr>
          <w:rFonts w:ascii="HGP明朝B" w:eastAsia="HGP明朝B" w:hAnsi="07やさしさゴシック手書き" w:cs="Arial"/>
          <w:color w:val="000000"/>
          <w:kern w:val="0"/>
          <w:szCs w:val="21"/>
        </w:rPr>
      </w:pPr>
    </w:p>
    <w:p w:rsidR="003B7AB1" w:rsidRDefault="003B7AB1" w:rsidP="002A1E27">
      <w:pPr>
        <w:widowControl/>
        <w:jc w:val="left"/>
        <w:rPr>
          <w:rFonts w:ascii="HGP明朝B" w:eastAsia="HGP明朝B" w:hAnsi="07やさしさゴシック手書き" w:cs="Arial"/>
          <w:color w:val="000000"/>
          <w:kern w:val="0"/>
          <w:szCs w:val="21"/>
        </w:rPr>
      </w:pPr>
    </w:p>
    <w:p w:rsidR="003B7AB1" w:rsidRDefault="003B7AB1" w:rsidP="002A1E27">
      <w:pPr>
        <w:widowControl/>
        <w:jc w:val="left"/>
        <w:rPr>
          <w:rFonts w:ascii="HGP明朝B" w:eastAsia="HGP明朝B" w:hAnsi="07やさしさゴシック手書き" w:cs="Arial"/>
          <w:color w:val="000000"/>
          <w:kern w:val="0"/>
          <w:szCs w:val="21"/>
        </w:rPr>
      </w:pPr>
    </w:p>
    <w:p w:rsidR="003B7AB1" w:rsidRDefault="003B7AB1" w:rsidP="002A1E27">
      <w:pPr>
        <w:widowControl/>
        <w:jc w:val="left"/>
        <w:rPr>
          <w:rFonts w:ascii="HGP明朝B" w:eastAsia="HGP明朝B" w:hAnsi="07やさしさゴシック手書き" w:cs="Arial"/>
          <w:color w:val="000000"/>
          <w:kern w:val="0"/>
          <w:szCs w:val="21"/>
        </w:rPr>
      </w:pPr>
    </w:p>
    <w:p w:rsidR="003B7AB1" w:rsidRDefault="003B7AB1" w:rsidP="002A1E27">
      <w:pPr>
        <w:widowControl/>
        <w:jc w:val="left"/>
        <w:rPr>
          <w:rFonts w:ascii="HGP明朝B" w:eastAsia="HGP明朝B" w:hAnsi="07やさしさゴシック手書き" w:cs="Arial"/>
          <w:color w:val="000000"/>
          <w:kern w:val="0"/>
          <w:szCs w:val="21"/>
        </w:rPr>
      </w:pPr>
    </w:p>
    <w:p w:rsidR="003B7AB1" w:rsidRDefault="003B7AB1" w:rsidP="002A1E27">
      <w:pPr>
        <w:widowControl/>
        <w:jc w:val="left"/>
        <w:rPr>
          <w:rFonts w:ascii="HGP明朝B" w:eastAsia="HGP明朝B" w:hAnsi="07やさしさゴシック手書き" w:cs="Arial"/>
          <w:color w:val="000000"/>
          <w:kern w:val="0"/>
          <w:szCs w:val="21"/>
        </w:rPr>
      </w:pPr>
    </w:p>
    <w:p w:rsidR="003B7AB1" w:rsidRPr="001E014F" w:rsidRDefault="003B7AB1" w:rsidP="002A1E27">
      <w:pPr>
        <w:widowControl/>
        <w:jc w:val="left"/>
        <w:rPr>
          <w:rFonts w:ascii="HGP明朝B" w:eastAsia="HGP明朝B" w:hAnsi="07やさしさゴシック手書き" w:cs="Arial"/>
          <w:color w:val="000000"/>
          <w:kern w:val="0"/>
          <w:szCs w:val="21"/>
        </w:rPr>
      </w:pPr>
    </w:p>
    <w:p w:rsidR="00D23D49" w:rsidRPr="001E014F" w:rsidRDefault="00D23D49" w:rsidP="002A1E27">
      <w:pPr>
        <w:widowControl/>
        <w:jc w:val="left"/>
        <w:rPr>
          <w:rFonts w:ascii="HGP明朝B" w:eastAsia="HGP明朝B" w:hAnsi="07やさしさゴシック手書き" w:cs="ＭＳ Ｐゴシック"/>
          <w:color w:val="000000"/>
          <w:kern w:val="0"/>
          <w:szCs w:val="21"/>
        </w:rPr>
      </w:pPr>
    </w:p>
    <w:p w:rsidR="002A1E27" w:rsidRPr="003B7AB1" w:rsidRDefault="002A1E27" w:rsidP="003B7AB1">
      <w:pPr>
        <w:widowControl/>
        <w:spacing w:after="40"/>
        <w:jc w:val="center"/>
        <w:rPr>
          <w:rFonts w:ascii="HGP明朝B" w:eastAsia="HGP明朝B" w:hAnsi="07やさしさゴシック手書き" w:cs="ＭＳ Ｐゴシック"/>
          <w:color w:val="000000"/>
          <w:kern w:val="0"/>
          <w:sz w:val="28"/>
          <w:szCs w:val="21"/>
        </w:rPr>
      </w:pPr>
      <w:r w:rsidRPr="003B7AB1">
        <w:rPr>
          <w:rFonts w:ascii="HGP明朝B" w:eastAsia="HGP明朝B" w:hAnsi="07やさしさゴシック手書き" w:cs="Arial" w:hint="eastAsia"/>
          <w:b/>
          <w:bCs/>
          <w:color w:val="000000"/>
          <w:kern w:val="0"/>
          <w:sz w:val="28"/>
          <w:szCs w:val="21"/>
        </w:rPr>
        <w:lastRenderedPageBreak/>
        <w:t>花粉症に悩まないカラダ作りまとめ</w:t>
      </w:r>
    </w:p>
    <w:p w:rsidR="003B7AB1" w:rsidRDefault="003B7AB1" w:rsidP="002A1E27">
      <w:pPr>
        <w:widowControl/>
        <w:jc w:val="left"/>
        <w:rPr>
          <w:rFonts w:ascii="HGP明朝B" w:eastAsia="HGP明朝B" w:hAnsi="07やさしさゴシック手書き" w:cs="Arial"/>
          <w:color w:val="000000"/>
          <w:kern w:val="0"/>
          <w:szCs w:val="21"/>
        </w:rPr>
      </w:pPr>
    </w:p>
    <w:p w:rsidR="002A1E27" w:rsidRPr="003B7AB1" w:rsidRDefault="002A1E27" w:rsidP="003B7AB1">
      <w:pPr>
        <w:widowControl/>
        <w:spacing w:line="276" w:lineRule="auto"/>
        <w:jc w:val="left"/>
        <w:rPr>
          <w:rFonts w:ascii="HGP明朝B" w:eastAsia="HGP明朝B" w:hAnsi="07やさしさゴシック手書き" w:cs="ＭＳ Ｐゴシック"/>
          <w:color w:val="000000"/>
          <w:kern w:val="0"/>
          <w:sz w:val="24"/>
          <w:szCs w:val="21"/>
          <w:u w:val="single"/>
        </w:rPr>
      </w:pPr>
      <w:r w:rsidRPr="003B7AB1">
        <w:rPr>
          <w:rFonts w:ascii="HGP明朝B" w:eastAsia="HGP明朝B" w:hAnsi="07やさしさゴシック手書き" w:cs="Arial" w:hint="eastAsia"/>
          <w:color w:val="000000"/>
          <w:kern w:val="0"/>
          <w:sz w:val="24"/>
          <w:szCs w:val="21"/>
          <w:u w:val="single"/>
        </w:rPr>
        <w:t>・タンパク質を摂る(乳製品以外)</w:t>
      </w:r>
    </w:p>
    <w:p w:rsidR="002A1E27" w:rsidRPr="003B7AB1" w:rsidRDefault="002A1E27" w:rsidP="003B7AB1">
      <w:pPr>
        <w:widowControl/>
        <w:spacing w:line="276" w:lineRule="auto"/>
        <w:jc w:val="left"/>
        <w:rPr>
          <w:rFonts w:ascii="HGP明朝B" w:eastAsia="HGP明朝B" w:hAnsi="07やさしさゴシック手書き" w:cs="ＭＳ Ｐゴシック"/>
          <w:color w:val="000000"/>
          <w:kern w:val="0"/>
          <w:sz w:val="24"/>
          <w:szCs w:val="21"/>
          <w:u w:val="single"/>
        </w:rPr>
      </w:pPr>
      <w:r w:rsidRPr="003B7AB1">
        <w:rPr>
          <w:rFonts w:ascii="HGP明朝B" w:eastAsia="HGP明朝B" w:hAnsi="07やさしさゴシック手書き" w:cs="Arial" w:hint="eastAsia"/>
          <w:color w:val="000000"/>
          <w:kern w:val="0"/>
          <w:sz w:val="24"/>
          <w:szCs w:val="21"/>
          <w:u w:val="single"/>
        </w:rPr>
        <w:t>・腸内環境を整える</w:t>
      </w:r>
    </w:p>
    <w:p w:rsidR="002A1E27" w:rsidRPr="003B7AB1" w:rsidRDefault="002A1E27" w:rsidP="003B7AB1">
      <w:pPr>
        <w:widowControl/>
        <w:spacing w:line="276" w:lineRule="auto"/>
        <w:jc w:val="left"/>
        <w:rPr>
          <w:rFonts w:ascii="HGP明朝B" w:eastAsia="HGP明朝B" w:hAnsi="07やさしさゴシック手書き" w:cs="ＭＳ Ｐゴシック"/>
          <w:color w:val="000000"/>
          <w:kern w:val="0"/>
          <w:sz w:val="24"/>
          <w:szCs w:val="21"/>
          <w:u w:val="single"/>
        </w:rPr>
      </w:pPr>
      <w:r w:rsidRPr="003B7AB1">
        <w:rPr>
          <w:rFonts w:ascii="HGP明朝B" w:eastAsia="HGP明朝B" w:hAnsi="07やさしさゴシック手書き" w:cs="Arial" w:hint="eastAsia"/>
          <w:color w:val="000000"/>
          <w:kern w:val="0"/>
          <w:sz w:val="24"/>
          <w:szCs w:val="21"/>
          <w:u w:val="single"/>
        </w:rPr>
        <w:t>・ビタミンDを摂る</w:t>
      </w:r>
    </w:p>
    <w:p w:rsidR="00D23D49" w:rsidRPr="003B7AB1" w:rsidRDefault="002A1E27" w:rsidP="003B7AB1">
      <w:pPr>
        <w:widowControl/>
        <w:spacing w:line="276" w:lineRule="auto"/>
        <w:jc w:val="left"/>
        <w:rPr>
          <w:rFonts w:ascii="HGP明朝B" w:eastAsia="HGP明朝B" w:hAnsi="07やさしさゴシック手書き" w:cs="Arial"/>
          <w:color w:val="000000"/>
          <w:kern w:val="0"/>
          <w:sz w:val="24"/>
          <w:szCs w:val="21"/>
          <w:u w:val="single"/>
        </w:rPr>
      </w:pPr>
      <w:r w:rsidRPr="003B7AB1">
        <w:rPr>
          <w:rFonts w:ascii="HGP明朝B" w:eastAsia="HGP明朝B" w:hAnsi="07やさしさゴシック手書き" w:cs="Arial" w:hint="eastAsia"/>
          <w:color w:val="000000"/>
          <w:kern w:val="0"/>
          <w:sz w:val="24"/>
          <w:szCs w:val="21"/>
          <w:u w:val="single"/>
        </w:rPr>
        <w:t>・ビタミンA、上質な脂質、女性は鉄、男性は亜鉛を摂る</w:t>
      </w:r>
    </w:p>
    <w:p w:rsidR="002A1E27" w:rsidRPr="003B7AB1" w:rsidRDefault="002A1E27" w:rsidP="003B7AB1">
      <w:pPr>
        <w:widowControl/>
        <w:spacing w:line="276" w:lineRule="auto"/>
        <w:jc w:val="left"/>
        <w:rPr>
          <w:rFonts w:ascii="HGP明朝B" w:eastAsia="HGP明朝B" w:hAnsi="07やさしさゴシック手書き" w:cs="ＭＳ Ｐゴシック"/>
          <w:color w:val="000000"/>
          <w:kern w:val="0"/>
          <w:sz w:val="24"/>
          <w:szCs w:val="21"/>
          <w:u w:val="single"/>
        </w:rPr>
      </w:pPr>
      <w:r w:rsidRPr="003B7AB1">
        <w:rPr>
          <w:rFonts w:ascii="HGP明朝B" w:eastAsia="HGP明朝B" w:hAnsi="07やさしさゴシック手書き" w:cs="Arial" w:hint="eastAsia"/>
          <w:color w:val="000000"/>
          <w:kern w:val="0"/>
          <w:sz w:val="24"/>
          <w:szCs w:val="21"/>
          <w:u w:val="single"/>
        </w:rPr>
        <w:t>・糖質は極力控える</w:t>
      </w:r>
      <w:r w:rsidRPr="003B7AB1">
        <w:rPr>
          <w:rFonts w:ascii="HGP明朝B" w:eastAsia="HGP明朝B" w:hAnsi="Calibri" w:cs="Calibri" w:hint="eastAsia"/>
          <w:color w:val="000000"/>
          <w:kern w:val="0"/>
          <w:sz w:val="24"/>
          <w:szCs w:val="21"/>
          <w:u w:val="single"/>
        </w:rPr>
        <w:t> </w:t>
      </w:r>
    </w:p>
    <w:p w:rsidR="003B7AB1" w:rsidRPr="003B7AB1" w:rsidRDefault="003B7AB1" w:rsidP="002A1E27">
      <w:pPr>
        <w:widowControl/>
        <w:jc w:val="left"/>
        <w:rPr>
          <w:rFonts w:ascii="HGP明朝B" w:eastAsia="HGP明朝B" w:hAnsi="07やさしさゴシック手書き" w:cs="Arial"/>
          <w:color w:val="000000"/>
          <w:kern w:val="0"/>
          <w:szCs w:val="21"/>
          <w:u w:val="single"/>
        </w:rPr>
      </w:pPr>
    </w:p>
    <w:p w:rsidR="002A1E27" w:rsidRPr="001E014F"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誰でもできる簡単なものばかりです。</w:t>
      </w:r>
    </w:p>
    <w:p w:rsidR="00D23D49" w:rsidRPr="001E014F" w:rsidRDefault="00D23D49" w:rsidP="002A1E27">
      <w:pPr>
        <w:widowControl/>
        <w:jc w:val="left"/>
        <w:rPr>
          <w:rFonts w:ascii="HGP明朝B" w:eastAsia="HGP明朝B" w:hAnsi="07やさしさゴシック手書き" w:cs="ＭＳ Ｐゴシック"/>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これらのポイントをおさえて、これからも</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『花粉症に悩まされないカラダ作り』</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を読んで、何度も復習してもらえたら、と思います。</w:t>
      </w:r>
    </w:p>
    <w:p w:rsidR="00D23D49" w:rsidRPr="001E014F" w:rsidRDefault="00D23D49" w:rsidP="002A1E27">
      <w:pPr>
        <w:widowControl/>
        <w:spacing w:after="40"/>
        <w:jc w:val="left"/>
        <w:rPr>
          <w:rFonts w:ascii="HGP明朝B" w:eastAsia="HGP明朝B" w:hAnsi="07やさしさゴシック手書き" w:cs="Arial"/>
          <w:b/>
          <w:bCs/>
          <w:color w:val="000000"/>
          <w:kern w:val="0"/>
          <w:szCs w:val="21"/>
        </w:rPr>
      </w:pPr>
    </w:p>
    <w:p w:rsidR="00D23D49" w:rsidRPr="001E014F" w:rsidRDefault="00D23D49" w:rsidP="002A1E27">
      <w:pPr>
        <w:widowControl/>
        <w:spacing w:after="40"/>
        <w:jc w:val="left"/>
        <w:rPr>
          <w:rFonts w:ascii="HGP明朝B" w:eastAsia="HGP明朝B" w:hAnsi="07やさしさゴシック手書き" w:cs="Arial"/>
          <w:b/>
          <w:bCs/>
          <w:color w:val="000000"/>
          <w:kern w:val="0"/>
          <w:szCs w:val="21"/>
        </w:rPr>
      </w:pPr>
    </w:p>
    <w:p w:rsidR="00D23D49" w:rsidRPr="001E014F" w:rsidRDefault="00D23D49" w:rsidP="002A1E27">
      <w:pPr>
        <w:widowControl/>
        <w:spacing w:after="40"/>
        <w:jc w:val="left"/>
        <w:rPr>
          <w:rFonts w:ascii="HGP明朝B" w:eastAsia="HGP明朝B" w:hAnsi="07やさしさゴシック手書き" w:cs="Arial"/>
          <w:b/>
          <w:bCs/>
          <w:color w:val="000000"/>
          <w:kern w:val="0"/>
          <w:szCs w:val="21"/>
        </w:rPr>
      </w:pPr>
    </w:p>
    <w:p w:rsidR="00D23D49" w:rsidRPr="001E014F" w:rsidRDefault="00D23D49" w:rsidP="002A1E27">
      <w:pPr>
        <w:widowControl/>
        <w:spacing w:after="40"/>
        <w:jc w:val="left"/>
        <w:rPr>
          <w:rFonts w:ascii="HGP明朝B" w:eastAsia="HGP明朝B" w:hAnsi="07やさしさゴシック手書き" w:cs="Arial"/>
          <w:b/>
          <w:bCs/>
          <w:color w:val="000000"/>
          <w:kern w:val="0"/>
          <w:szCs w:val="21"/>
        </w:rPr>
      </w:pPr>
    </w:p>
    <w:p w:rsidR="002A1E27" w:rsidRPr="001E014F" w:rsidRDefault="002A1E27" w:rsidP="002A1E27">
      <w:pPr>
        <w:widowControl/>
        <w:spacing w:after="40"/>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b/>
          <w:bCs/>
          <w:color w:val="000000"/>
          <w:kern w:val="0"/>
          <w:szCs w:val="21"/>
        </w:rPr>
        <w:t>おわりに</w:t>
      </w:r>
      <w:r w:rsidRPr="001E014F">
        <w:rPr>
          <w:rFonts w:ascii="HGP明朝B" w:eastAsia="HGP明朝B" w:hAnsi="Calibri" w:cs="Calibri" w:hint="eastAsia"/>
          <w:b/>
          <w:bCs/>
          <w:color w:val="000000"/>
          <w:kern w:val="0"/>
          <w:szCs w:val="21"/>
        </w:rPr>
        <w:t> </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いかがでしたか?</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このレポートを読んだことで、花粉症は良くなる症状かもしれない...</w:t>
      </w:r>
    </w:p>
    <w:p w:rsidR="002A1E27"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そう思ってもらえたら幸いです。</w:t>
      </w:r>
    </w:p>
    <w:p w:rsidR="003B7AB1" w:rsidRPr="001E014F" w:rsidRDefault="003B7AB1" w:rsidP="002A1E27">
      <w:pPr>
        <w:widowControl/>
        <w:jc w:val="left"/>
        <w:rPr>
          <w:rFonts w:ascii="HGP明朝B" w:eastAsia="HGP明朝B" w:hAnsi="07やさしさゴシック手書き" w:cs="ＭＳ Ｐゴシック"/>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実際に何人も実践して効果を出しています。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それでもはじめると、いろいろと上手くいかないこともでてくると思います。</w:t>
      </w:r>
    </w:p>
    <w:p w:rsidR="002A1E27" w:rsidRPr="001E014F"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その時は気軽に質問ください。 (LINE</w:t>
      </w:r>
      <w:r w:rsidR="003B7AB1">
        <w:rPr>
          <w:rFonts w:ascii="HGP明朝B" w:eastAsia="HGP明朝B" w:hAnsi="07やさしさゴシック手書き" w:cs="Arial" w:hint="eastAsia"/>
          <w:color w:val="000000"/>
          <w:kern w:val="0"/>
          <w:szCs w:val="21"/>
        </w:rPr>
        <w:t>かメール</w:t>
      </w:r>
      <w:r w:rsidRPr="001E014F">
        <w:rPr>
          <w:rFonts w:ascii="HGP明朝B" w:eastAsia="HGP明朝B" w:hAnsi="07やさしさゴシック手書き" w:cs="Arial" w:hint="eastAsia"/>
          <w:color w:val="000000"/>
          <w:kern w:val="0"/>
          <w:szCs w:val="21"/>
        </w:rPr>
        <w:t>にメッセージください)</w:t>
      </w:r>
      <w:r w:rsidRPr="001E014F">
        <w:rPr>
          <w:rFonts w:ascii="HGP明朝B" w:eastAsia="HGP明朝B" w:hAnsi="Calibri" w:cs="Calibri" w:hint="eastAsia"/>
          <w:color w:val="000000"/>
          <w:kern w:val="0"/>
          <w:szCs w:val="21"/>
        </w:rPr>
        <w:t> </w:t>
      </w:r>
    </w:p>
    <w:p w:rsidR="00D23D49" w:rsidRDefault="00D23D49" w:rsidP="002A1E27">
      <w:pPr>
        <w:widowControl/>
        <w:jc w:val="left"/>
        <w:rPr>
          <w:rFonts w:ascii="HGP明朝B" w:eastAsia="HGP明朝B" w:hAnsi="07やさしさゴシック手書き" w:cs="ＭＳ Ｐゴシック"/>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大切なのは良くなりたいと思った時に行動に移すことです。</w:t>
      </w:r>
      <w:r w:rsidRPr="001E014F">
        <w:rPr>
          <w:rFonts w:ascii="HGP明朝B" w:eastAsia="HGP明朝B" w:hAnsi="Calibri" w:cs="Calibri" w:hint="eastAsia"/>
          <w:color w:val="000000"/>
          <w:kern w:val="0"/>
          <w:szCs w:val="21"/>
        </w:rPr>
        <w:t> </w:t>
      </w:r>
    </w:p>
    <w:p w:rsidR="002A1E27" w:rsidRPr="001E014F"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やれば必ず良い方向に向かいます。</w:t>
      </w:r>
    </w:p>
    <w:p w:rsidR="00D23D49" w:rsidRPr="001E014F" w:rsidRDefault="00D23D49" w:rsidP="002A1E27">
      <w:pPr>
        <w:widowControl/>
        <w:jc w:val="left"/>
        <w:rPr>
          <w:rFonts w:ascii="HGP明朝B" w:eastAsia="HGP明朝B" w:hAnsi="07やさしさゴシック手書き" w:cs="ＭＳ Ｐゴシック"/>
          <w:color w:val="000000"/>
          <w:kern w:val="0"/>
          <w:szCs w:val="21"/>
        </w:rPr>
      </w:pPr>
    </w:p>
    <w:p w:rsidR="003B7AB1" w:rsidRDefault="003B7AB1" w:rsidP="002A1E27">
      <w:pPr>
        <w:widowControl/>
        <w:jc w:val="left"/>
        <w:rPr>
          <w:rFonts w:ascii="HGP明朝B" w:eastAsia="HGP明朝B" w:hAnsi="07やさしさゴシック手書き" w:cs="Arial"/>
          <w:color w:val="000000"/>
          <w:kern w:val="0"/>
          <w:szCs w:val="21"/>
        </w:rPr>
      </w:pPr>
    </w:p>
    <w:p w:rsidR="003B7AB1" w:rsidRDefault="0009485A" w:rsidP="002A1E27">
      <w:pPr>
        <w:widowControl/>
        <w:jc w:val="left"/>
        <w:rPr>
          <w:rFonts w:ascii="HGP明朝B" w:eastAsia="HGP明朝B" w:hAnsi="07やさしさゴシック手書き" w:cs="Arial"/>
          <w:color w:val="000000"/>
          <w:kern w:val="0"/>
          <w:szCs w:val="21"/>
        </w:rPr>
      </w:pPr>
      <w:r>
        <w:rPr>
          <w:noProof/>
        </w:rPr>
        <mc:AlternateContent>
          <mc:Choice Requires="wps">
            <w:drawing>
              <wp:anchor distT="0" distB="0" distL="114300" distR="114300" simplePos="0" relativeHeight="251665408" behindDoc="0" locked="0" layoutInCell="1" allowOverlap="1" wp14:anchorId="54364AB7" wp14:editId="41DD28C5">
                <wp:simplePos x="0" y="0"/>
                <wp:positionH relativeFrom="margin">
                  <wp:posOffset>47625</wp:posOffset>
                </wp:positionH>
                <wp:positionV relativeFrom="paragraph">
                  <wp:posOffset>9525</wp:posOffset>
                </wp:positionV>
                <wp:extent cx="1943100" cy="1085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9431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485A" w:rsidRPr="0009485A" w:rsidRDefault="0009485A" w:rsidP="0009485A">
                            <w:pPr>
                              <w:spacing w:line="400" w:lineRule="exact"/>
                              <w:rPr>
                                <w:rFonts w:ascii="HGP明朝B" w:eastAsia="HGP明朝B" w:hAnsi="HGP創英角ﾎﾟｯﾌﾟ体"/>
                                <w:sz w:val="28"/>
                              </w:rPr>
                            </w:pPr>
                            <w:r w:rsidRPr="0009485A">
                              <w:rPr>
                                <w:rFonts w:ascii="HGP明朝B" w:eastAsia="HGP明朝B" w:hAnsi="HGP創英角ﾎﾟｯﾌﾟ体" w:hint="eastAsia"/>
                                <w:sz w:val="28"/>
                              </w:rPr>
                              <w:t>LINEの登録は</w:t>
                            </w:r>
                            <w:r>
                              <w:rPr>
                                <w:rFonts w:ascii="HGP明朝B" w:eastAsia="HGP明朝B" w:hAnsi="HGP創英角ﾎﾟｯﾌﾟ体" w:hint="eastAsia"/>
                                <w:sz w:val="28"/>
                              </w:rPr>
                              <w:t>簡単</w:t>
                            </w:r>
                            <w:r>
                              <w:rPr>
                                <w:rFonts w:ascii="HGP明朝B" w:eastAsia="HGP明朝B" w:hAnsi="HGP創英角ﾎﾟｯﾌﾟ体"/>
                                <w:sz w:val="28"/>
                              </w:rPr>
                              <w:t>！</w:t>
                            </w:r>
                          </w:p>
                          <w:p w:rsidR="0009485A" w:rsidRPr="0009485A" w:rsidRDefault="0009485A" w:rsidP="0009485A">
                            <w:pPr>
                              <w:spacing w:line="400" w:lineRule="exact"/>
                              <w:rPr>
                                <w:rFonts w:ascii="HGP明朝B" w:eastAsia="HGP明朝B" w:hAnsi="HGP創英角ﾎﾟｯﾌﾟ体"/>
                                <w:sz w:val="28"/>
                              </w:rPr>
                            </w:pPr>
                            <w:r w:rsidRPr="0009485A">
                              <w:rPr>
                                <w:rFonts w:ascii="HGP明朝B" w:eastAsia="HGP明朝B" w:hAnsi="HGP創英角ﾎﾟｯﾌﾟ体" w:hint="eastAsia"/>
                                <w:sz w:val="28"/>
                              </w:rPr>
                              <w:t>右記のQRコードに</w:t>
                            </w:r>
                          </w:p>
                          <w:p w:rsidR="0009485A" w:rsidRPr="0009485A" w:rsidRDefault="0009485A" w:rsidP="0009485A">
                            <w:pPr>
                              <w:spacing w:line="400" w:lineRule="exact"/>
                              <w:rPr>
                                <w:rFonts w:ascii="HGP明朝B" w:eastAsia="HGP明朝B" w:hAnsi="HGP創英角ﾎﾟｯﾌﾟ体"/>
                                <w:sz w:val="28"/>
                              </w:rPr>
                            </w:pPr>
                            <w:r w:rsidRPr="0009485A">
                              <w:rPr>
                                <w:rFonts w:ascii="HGP明朝B" w:eastAsia="HGP明朝B" w:hAnsi="HGP創英角ﾎﾟｯﾌﾟ体" w:hint="eastAsia"/>
                                <w:sz w:val="28"/>
                              </w:rPr>
                              <w:t>スマホのカメラを</w:t>
                            </w:r>
                          </w:p>
                          <w:p w:rsidR="0009485A" w:rsidRPr="0009485A" w:rsidRDefault="0009485A" w:rsidP="0009485A">
                            <w:pPr>
                              <w:spacing w:line="400" w:lineRule="exact"/>
                              <w:rPr>
                                <w:rFonts w:ascii="HGP明朝B" w:eastAsia="HGP明朝B" w:hAnsi="HGP創英角ﾎﾟｯﾌﾟ体"/>
                                <w:sz w:val="28"/>
                              </w:rPr>
                            </w:pPr>
                            <w:r w:rsidRPr="0009485A">
                              <w:rPr>
                                <w:rFonts w:ascii="HGP明朝B" w:eastAsia="HGP明朝B" w:hAnsi="HGP創英角ﾎﾟｯﾌﾟ体" w:hint="eastAsia"/>
                                <w:sz w:val="28"/>
                              </w:rPr>
                              <w:t>かざすだけ</w:t>
                            </w:r>
                          </w:p>
                          <w:p w:rsidR="0009485A" w:rsidRPr="0009485A" w:rsidRDefault="0009485A" w:rsidP="0009485A">
                            <w:pPr>
                              <w:spacing w:line="400" w:lineRule="exact"/>
                              <w:rPr>
                                <w:rFonts w:ascii="HGP明朝B" w:eastAsia="HGP明朝B" w:hAnsi="HGP創英角ﾎﾟｯﾌﾟ体"/>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64AB7" id="_x0000_t202" coordsize="21600,21600" o:spt="202" path="m,l,21600r21600,l21600,xe">
                <v:stroke joinstyle="miter"/>
                <v:path gradientshapeok="t" o:connecttype="rect"/>
              </v:shapetype>
              <v:shape id="テキスト ボックス 9" o:spid="_x0000_s1026" type="#_x0000_t202" style="position:absolute;margin-left:3.75pt;margin-top:.75pt;width:153pt;height:8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" filled="f" stroked="f" strokeweight=".5pt">
                <v:textbox>
                  <w:txbxContent>
                    <w:p w:rsidR="0009485A" w:rsidRPr="0009485A" w:rsidRDefault="0009485A" w:rsidP="0009485A">
                      <w:pPr>
                        <w:spacing w:line="400" w:lineRule="exact"/>
                        <w:rPr>
                          <w:rFonts w:ascii="HGP明朝B" w:eastAsia="HGP明朝B" w:hAnsi="HGP創英角ﾎﾟｯﾌﾟ体" w:hint="eastAsia"/>
                          <w:sz w:val="28"/>
                        </w:rPr>
                      </w:pPr>
                      <w:r w:rsidRPr="0009485A">
                        <w:rPr>
                          <w:rFonts w:ascii="HGP明朝B" w:eastAsia="HGP明朝B" w:hAnsi="HGP創英角ﾎﾟｯﾌﾟ体" w:hint="eastAsia"/>
                          <w:sz w:val="28"/>
                        </w:rPr>
                        <w:t>LINEの登録は</w:t>
                      </w:r>
                      <w:r>
                        <w:rPr>
                          <w:rFonts w:ascii="HGP明朝B" w:eastAsia="HGP明朝B" w:hAnsi="HGP創英角ﾎﾟｯﾌﾟ体" w:hint="eastAsia"/>
                          <w:sz w:val="28"/>
                        </w:rPr>
                        <w:t>簡単</w:t>
                      </w:r>
                      <w:r>
                        <w:rPr>
                          <w:rFonts w:ascii="HGP明朝B" w:eastAsia="HGP明朝B" w:hAnsi="HGP創英角ﾎﾟｯﾌﾟ体"/>
                          <w:sz w:val="28"/>
                        </w:rPr>
                        <w:t>！</w:t>
                      </w:r>
                    </w:p>
                    <w:p w:rsidR="0009485A" w:rsidRPr="0009485A" w:rsidRDefault="0009485A" w:rsidP="0009485A">
                      <w:pPr>
                        <w:spacing w:line="400" w:lineRule="exact"/>
                        <w:rPr>
                          <w:rFonts w:ascii="HGP明朝B" w:eastAsia="HGP明朝B" w:hAnsi="HGP創英角ﾎﾟｯﾌﾟ体" w:hint="eastAsia"/>
                          <w:sz w:val="28"/>
                        </w:rPr>
                      </w:pPr>
                      <w:r w:rsidRPr="0009485A">
                        <w:rPr>
                          <w:rFonts w:ascii="HGP明朝B" w:eastAsia="HGP明朝B" w:hAnsi="HGP創英角ﾎﾟｯﾌﾟ体" w:hint="eastAsia"/>
                          <w:sz w:val="28"/>
                        </w:rPr>
                        <w:t>右記のQRコードに</w:t>
                      </w:r>
                    </w:p>
                    <w:p w:rsidR="0009485A" w:rsidRPr="0009485A" w:rsidRDefault="0009485A" w:rsidP="0009485A">
                      <w:pPr>
                        <w:spacing w:line="400" w:lineRule="exact"/>
                        <w:rPr>
                          <w:rFonts w:ascii="HGP明朝B" w:eastAsia="HGP明朝B" w:hAnsi="HGP創英角ﾎﾟｯﾌﾟ体" w:hint="eastAsia"/>
                          <w:sz w:val="28"/>
                        </w:rPr>
                      </w:pPr>
                      <w:r w:rsidRPr="0009485A">
                        <w:rPr>
                          <w:rFonts w:ascii="HGP明朝B" w:eastAsia="HGP明朝B" w:hAnsi="HGP創英角ﾎﾟｯﾌﾟ体" w:hint="eastAsia"/>
                          <w:sz w:val="28"/>
                        </w:rPr>
                        <w:t>スマホのカメラを</w:t>
                      </w:r>
                    </w:p>
                    <w:p w:rsidR="0009485A" w:rsidRPr="0009485A" w:rsidRDefault="0009485A" w:rsidP="0009485A">
                      <w:pPr>
                        <w:spacing w:line="400" w:lineRule="exact"/>
                        <w:rPr>
                          <w:rFonts w:ascii="HGP明朝B" w:eastAsia="HGP明朝B" w:hAnsi="HGP創英角ﾎﾟｯﾌﾟ体" w:hint="eastAsia"/>
                          <w:sz w:val="28"/>
                        </w:rPr>
                      </w:pPr>
                      <w:r w:rsidRPr="0009485A">
                        <w:rPr>
                          <w:rFonts w:ascii="HGP明朝B" w:eastAsia="HGP明朝B" w:hAnsi="HGP創英角ﾎﾟｯﾌﾟ体" w:hint="eastAsia"/>
                          <w:sz w:val="28"/>
                        </w:rPr>
                        <w:t>かざすだけ</w:t>
                      </w:r>
                    </w:p>
                    <w:p w:rsidR="0009485A" w:rsidRPr="0009485A" w:rsidRDefault="0009485A" w:rsidP="0009485A">
                      <w:pPr>
                        <w:spacing w:line="400" w:lineRule="exact"/>
                        <w:rPr>
                          <w:rFonts w:ascii="HGP明朝B" w:eastAsia="HGP明朝B" w:hAnsi="HGP創英角ﾎﾟｯﾌﾟ体" w:hint="eastAsia"/>
                          <w:sz w:val="28"/>
                        </w:rPr>
                      </w:pPr>
                    </w:p>
                  </w:txbxContent>
                </v:textbox>
                <w10:wrap anchorx="margin"/>
              </v:shape>
            </w:pict>
          </mc:Fallback>
        </mc:AlternateContent>
      </w:r>
    </w:p>
    <w:p w:rsidR="003B7AB1" w:rsidRDefault="0009485A" w:rsidP="002A1E27">
      <w:pPr>
        <w:widowControl/>
        <w:jc w:val="left"/>
        <w:rPr>
          <w:rFonts w:ascii="HGP明朝B" w:eastAsia="HGP明朝B" w:hAnsi="07やさしさゴシック手書き" w:cs="Arial"/>
          <w:color w:val="000000"/>
          <w:kern w:val="0"/>
          <w:szCs w:val="21"/>
        </w:rPr>
      </w:pPr>
      <w:r>
        <w:rPr>
          <w:rFonts w:ascii="HGP明朝B" w:eastAsia="HGP明朝B" w:hAnsi="07やさしさゴシック手書き" w:cs="Arial"/>
          <w:noProof/>
          <w:color w:val="000000"/>
          <w:kern w:val="0"/>
          <w:szCs w:val="21"/>
        </w:rPr>
        <w:drawing>
          <wp:anchor distT="0" distB="0" distL="114300" distR="114300" simplePos="0" relativeHeight="251657216" behindDoc="0" locked="0" layoutInCell="1" allowOverlap="1" wp14:anchorId="45668F2A">
            <wp:simplePos x="0" y="0"/>
            <wp:positionH relativeFrom="column">
              <wp:posOffset>2600325</wp:posOffset>
            </wp:positionH>
            <wp:positionV relativeFrom="paragraph">
              <wp:posOffset>227965</wp:posOffset>
            </wp:positionV>
            <wp:extent cx="857250" cy="8286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7AB1" w:rsidRDefault="0009485A" w:rsidP="002A1E27">
      <w:pPr>
        <w:widowControl/>
        <w:jc w:val="left"/>
        <w:rPr>
          <w:rFonts w:ascii="HGP明朝B" w:eastAsia="HGP明朝B" w:hAnsi="07やさしさゴシック手書き" w:cs="Arial"/>
          <w:color w:val="000000"/>
          <w:kern w:val="0"/>
          <w:szCs w:val="21"/>
        </w:rPr>
      </w:pPr>
      <w:r>
        <w:rPr>
          <w:rFonts w:ascii="HGP明朝B" w:eastAsia="HGP明朝B" w:hAnsi="07やさしさゴシック手書き" w:cs="ＭＳ Ｐゴシック"/>
          <w:noProof/>
          <w:color w:val="000000"/>
          <w:kern w:val="0"/>
          <w:szCs w:val="21"/>
        </w:rPr>
        <w:drawing>
          <wp:anchor distT="0" distB="0" distL="114300" distR="114300" simplePos="0" relativeHeight="251663360" behindDoc="0" locked="0" layoutInCell="1" allowOverlap="1" wp14:anchorId="13317F72">
            <wp:simplePos x="0" y="0"/>
            <wp:positionH relativeFrom="column">
              <wp:posOffset>1484630</wp:posOffset>
            </wp:positionH>
            <wp:positionV relativeFrom="paragraph">
              <wp:posOffset>161925</wp:posOffset>
            </wp:positionV>
            <wp:extent cx="914400" cy="1022985"/>
            <wp:effectExtent l="0" t="0" r="0" b="571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022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4747ACD6" wp14:editId="23BE6735">
                <wp:simplePos x="0" y="0"/>
                <wp:positionH relativeFrom="margin">
                  <wp:posOffset>4070350</wp:posOffset>
                </wp:positionH>
                <wp:positionV relativeFrom="paragraph">
                  <wp:posOffset>19050</wp:posOffset>
                </wp:positionV>
                <wp:extent cx="2085975" cy="4381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08597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485A" w:rsidRPr="0009485A" w:rsidRDefault="0009485A" w:rsidP="0009485A">
                            <w:pPr>
                              <w:rPr>
                                <w:sz w:val="22"/>
                              </w:rPr>
                            </w:pPr>
                            <w:r w:rsidRPr="0009485A">
                              <w:rPr>
                                <w:rFonts w:hint="eastAsia"/>
                                <w:sz w:val="22"/>
                              </w:rPr>
                              <w:t>メールはコチラ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47ACD6" id="テキスト ボックス 10" o:spid="_x0000_s1027" type="#_x0000_t202" style="position:absolute;margin-left:320.5pt;margin-top:1.5pt;width:164.25pt;height:34.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" filled="f" stroked="f" strokeweight=".5pt">
                <v:textbox>
                  <w:txbxContent>
                    <w:p w:rsidR="0009485A" w:rsidRPr="0009485A" w:rsidRDefault="0009485A" w:rsidP="0009485A">
                      <w:pPr>
                        <w:rPr>
                          <w:rFonts w:hint="eastAsia"/>
                          <w:sz w:val="22"/>
                        </w:rPr>
                      </w:pPr>
                      <w:r w:rsidRPr="0009485A">
                        <w:rPr>
                          <w:rFonts w:hint="eastAsia"/>
                          <w:sz w:val="22"/>
                        </w:rPr>
                        <w:t>メールはコチラ</w:t>
                      </w:r>
                    </w:p>
                  </w:txbxContent>
                </v:textbox>
                <w10:wrap anchorx="margin"/>
              </v:shape>
            </w:pict>
          </mc:Fallback>
        </mc:AlternateContent>
      </w:r>
    </w:p>
    <w:p w:rsidR="003B7AB1" w:rsidRDefault="0009485A" w:rsidP="002A1E27">
      <w:pPr>
        <w:widowControl/>
        <w:jc w:val="left"/>
        <w:rPr>
          <w:rFonts w:ascii="HGP明朝B" w:eastAsia="HGP明朝B" w:hAnsi="07やさしさゴシック手書き" w:cs="Arial"/>
          <w:color w:val="000000"/>
          <w:kern w:val="0"/>
          <w:szCs w:val="21"/>
        </w:rPr>
      </w:pPr>
      <w:r>
        <w:rPr>
          <w:rFonts w:ascii="HGP明朝B" w:eastAsia="HGP明朝B" w:hAnsi="07やさしさゴシック手書き" w:cs="ＭＳ Ｐゴシック"/>
          <w:noProof/>
          <w:color w:val="000000"/>
          <w:kern w:val="0"/>
          <w:szCs w:val="21"/>
        </w:rPr>
        <mc:AlternateContent>
          <mc:Choice Requires="wpg">
            <w:drawing>
              <wp:anchor distT="0" distB="0" distL="114300" distR="114300" simplePos="0" relativeHeight="251661312" behindDoc="0" locked="0" layoutInCell="1" allowOverlap="1">
                <wp:simplePos x="0" y="0"/>
                <wp:positionH relativeFrom="column">
                  <wp:posOffset>4114800</wp:posOffset>
                </wp:positionH>
                <wp:positionV relativeFrom="paragraph">
                  <wp:posOffset>142875</wp:posOffset>
                </wp:positionV>
                <wp:extent cx="2343150" cy="56197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2343150" cy="561975"/>
                          <a:chOff x="0" y="-66675"/>
                          <a:chExt cx="2343150" cy="561975"/>
                        </a:xfrm>
                      </wpg:grpSpPr>
                      <wps:wsp>
                        <wps:cNvPr id="3" name="テキスト ボックス 3"/>
                        <wps:cNvSpPr txBox="1"/>
                        <wps:spPr>
                          <a:xfrm>
                            <a:off x="257175" y="-66675"/>
                            <a:ext cx="208597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7AB1" w:rsidRPr="0009485A" w:rsidRDefault="003B7AB1">
                              <w:pPr>
                                <w:rPr>
                                  <w:sz w:val="28"/>
                                </w:rPr>
                              </w:pPr>
                              <w:r w:rsidRPr="0009485A">
                                <w:rPr>
                                  <w:sz w:val="28"/>
                                </w:rPr>
                                <w:t>abcd1234@gmail.com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図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76200"/>
                            <a:ext cx="279929" cy="219075"/>
                          </a:xfrm>
                          <a:prstGeom prst="rect">
                            <a:avLst/>
                          </a:prstGeom>
                          <a:noFill/>
                          <a:ln>
                            <a:noFill/>
                          </a:ln>
                        </pic:spPr>
                      </pic:pic>
                    </wpg:wgp>
                  </a:graphicData>
                </a:graphic>
                <wp14:sizeRelH relativeFrom="margin">
                  <wp14:pctWidth>0</wp14:pctWidth>
                </wp14:sizeRelH>
              </wp:anchor>
            </w:drawing>
          </mc:Choice>
          <mc:Fallback>
            <w:pict>
              <v:group id="グループ化 6" o:spid="_x0000_s1028" style="position:absolute;margin-left:324pt;margin-top:11.25pt;width:184.5pt;height:44.25pt;z-index:251661312;mso-width-relative:margin" coordorigin=",-666" coordsize="23431,5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">
                <v:shape id="テキスト ボックス 3" o:spid="_x0000_s1029" type="#_x0000_t202" style="position:absolute;left:2571;top:-666;width:20860;height:5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3B7AB1" w:rsidRPr="0009485A" w:rsidRDefault="003B7AB1">
                        <w:pPr>
                          <w:rPr>
                            <w:sz w:val="28"/>
                          </w:rPr>
                        </w:pPr>
                        <w:r w:rsidRPr="0009485A">
                          <w:rPr>
                            <w:sz w:val="28"/>
                          </w:rPr>
                          <w:t>abcd1234@gmail.com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30" type="#_x0000_t75" style="position:absolute;top:762;width:2799;height:21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1nxnGAAAA2gAAAA8AAABkcnMvZG93bnJldi54bWxEj91qwkAUhO+FvsNyCr3TTaUWSbNKKQqR&#10;WvAPrHfH7DEJzZ5Ns1uNfXpXELwcZuYbJhm3phJHalxpWcFzLwJBnFldcq5gs552hyCcR9ZYWSYF&#10;Z3IwHj10Eoy1PfGSjiufiwBhF6OCwvs6ltJlBRl0PVsTB+9gG4M+yCaXusFTgJtK9qPoVRosOSwU&#10;WNNHQdnP6s8oSGffk3OdDvXEfW0Xv4PD5/98t1fq6bF9fwPhqfX38K2dagUvcL0SboAcX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XWfGcYAAADaAAAADwAAAAAAAAAAAAAA&#10;AACfAgAAZHJzL2Rvd25yZXYueG1sUEsFBgAAAAAEAAQA9wAAAJIDAAAAAA==&#10;">
                  <v:imagedata r:id="rId9" o:title=""/>
                  <v:path arrowok="t"/>
                </v:shape>
              </v:group>
            </w:pict>
          </mc:Fallback>
        </mc:AlternateContent>
      </w:r>
    </w:p>
    <w:p w:rsidR="003B7AB1" w:rsidRDefault="003B7AB1" w:rsidP="002A1E27">
      <w:pPr>
        <w:widowControl/>
        <w:jc w:val="left"/>
        <w:rPr>
          <w:rFonts w:ascii="HGP明朝B" w:eastAsia="HGP明朝B" w:hAnsi="07やさしさゴシック手書き" w:cs="Arial"/>
          <w:color w:val="000000"/>
          <w:kern w:val="0"/>
          <w:szCs w:val="21"/>
        </w:rPr>
      </w:pPr>
    </w:p>
    <w:p w:rsidR="003B7AB1" w:rsidRDefault="003B7AB1" w:rsidP="002A1E27">
      <w:pPr>
        <w:widowControl/>
        <w:jc w:val="left"/>
        <w:rPr>
          <w:rFonts w:ascii="HGP明朝B" w:eastAsia="HGP明朝B" w:hAnsi="07やさしさゴシック手書き" w:cs="Arial"/>
          <w:color w:val="000000"/>
          <w:kern w:val="0"/>
          <w:szCs w:val="21"/>
        </w:rPr>
      </w:pPr>
    </w:p>
    <w:p w:rsidR="002A1E27" w:rsidRPr="0009485A" w:rsidRDefault="0009485A" w:rsidP="002A1E27">
      <w:pPr>
        <w:widowControl/>
        <w:spacing w:after="40"/>
        <w:jc w:val="left"/>
        <w:rPr>
          <w:rFonts w:ascii="HGP明朝B" w:eastAsia="HGP明朝B" w:hAnsi="07やさしさゴシック手書き" w:cs="ＭＳ Ｐゴシック"/>
          <w:color w:val="000000"/>
          <w:kern w:val="0"/>
          <w:sz w:val="28"/>
          <w:szCs w:val="21"/>
        </w:rPr>
      </w:pPr>
      <w:r w:rsidRPr="0009485A">
        <w:rPr>
          <w:rFonts w:ascii="HGP明朝B" w:eastAsia="HGP明朝B" w:hAnsi="07やさしさゴシック手書き" w:cs="Arial" w:hint="eastAsia"/>
          <w:b/>
          <w:bCs/>
          <w:color w:val="000000"/>
          <w:kern w:val="0"/>
          <w:sz w:val="28"/>
          <w:szCs w:val="21"/>
        </w:rPr>
        <w:lastRenderedPageBreak/>
        <w:t>私が情報を発信し続けている理由</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20 年前、まだ治療家として駆け出しの頃、病院でのリハビリ室で働いていました。</w:t>
      </w:r>
      <w:r w:rsidRPr="001E014F">
        <w:rPr>
          <w:rFonts w:ascii="HGP明朝B" w:eastAsia="HGP明朝B" w:hAnsi="Calibri" w:cs="Calibri" w:hint="eastAsia"/>
          <w:color w:val="000000"/>
          <w:kern w:val="0"/>
          <w:szCs w:val="21"/>
        </w:rPr>
        <w:t> </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手術の後</w:t>
      </w:r>
      <w:r w:rsidR="00F42BDD">
        <w:rPr>
          <w:rFonts w:ascii="HGP明朝B" w:eastAsia="HGP明朝B" w:hAnsi="07やさしさゴシック手書き" w:cs="Arial" w:hint="eastAsia"/>
          <w:color w:val="000000"/>
          <w:kern w:val="0"/>
          <w:szCs w:val="21"/>
        </w:rPr>
        <w:t>のリハビリをしたり寝たきりで外出が困難な方へは訪問のマッサージも</w:t>
      </w:r>
      <w:r w:rsidRPr="001E014F">
        <w:rPr>
          <w:rFonts w:ascii="HGP明朝B" w:eastAsia="HGP明朝B" w:hAnsi="07やさしさゴシック手書き" w:cs="Arial" w:hint="eastAsia"/>
          <w:color w:val="000000"/>
          <w:kern w:val="0"/>
          <w:szCs w:val="21"/>
        </w:rPr>
        <w:t>していました。</w:t>
      </w:r>
    </w:p>
    <w:p w:rsidR="0009485A" w:rsidRDefault="0009485A" w:rsidP="002A1E27">
      <w:pPr>
        <w:widowControl/>
        <w:jc w:val="left"/>
        <w:rPr>
          <w:rFonts w:ascii="HGP明朝B" w:eastAsia="HGP明朝B" w:hAnsi="07やさしさゴシック手書き" w:cs="Arial"/>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施術中</w:t>
      </w:r>
      <w:r w:rsidR="00F42BDD">
        <w:rPr>
          <w:rFonts w:ascii="HGP明朝B" w:eastAsia="HGP明朝B" w:hAnsi="07やさしさゴシック手書き" w:cs="Arial" w:hint="eastAsia"/>
          <w:color w:val="000000"/>
          <w:kern w:val="0"/>
          <w:szCs w:val="21"/>
        </w:rPr>
        <w:t>に</w:t>
      </w:r>
      <w:r w:rsidRPr="001E014F">
        <w:rPr>
          <w:rFonts w:ascii="HGP明朝B" w:eastAsia="HGP明朝B" w:hAnsi="07やさしさゴシック手書き" w:cs="Arial" w:hint="eastAsia"/>
          <w:color w:val="000000"/>
          <w:kern w:val="0"/>
          <w:szCs w:val="21"/>
        </w:rPr>
        <w:t>お話しをしていると、</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「こんなはずではなかった...」</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「自分がこうなるなんて思っていなかった...」</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「もっと早くから注意しておけばよかった...」</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「なんで自分なんだ...」</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「薬はずっと飲んでいたのに...」</w:t>
      </w:r>
    </w:p>
    <w:p w:rsidR="002A1E27" w:rsidRPr="00F42BDD"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など</w:t>
      </w:r>
      <w:r w:rsidR="00F42BDD">
        <w:rPr>
          <w:rFonts w:ascii="HGP明朝B" w:eastAsia="HGP明朝B" w:hAnsi="07やさしさゴシック手書き" w:cs="Arial" w:hint="eastAsia"/>
          <w:color w:val="000000"/>
          <w:kern w:val="0"/>
          <w:szCs w:val="21"/>
        </w:rPr>
        <w:t>、</w:t>
      </w:r>
      <w:r w:rsidRPr="001E014F">
        <w:rPr>
          <w:rFonts w:ascii="HGP明朝B" w:eastAsia="HGP明朝B" w:hAnsi="07やさしさゴシック手書き" w:cs="Arial" w:hint="eastAsia"/>
          <w:color w:val="000000"/>
          <w:kern w:val="0"/>
          <w:szCs w:val="21"/>
        </w:rPr>
        <w:t>現状を受け入られない言葉を数多く耳にしました。</w:t>
      </w:r>
    </w:p>
    <w:p w:rsidR="0009485A" w:rsidRPr="001E014F" w:rsidRDefault="0009485A" w:rsidP="002A1E27">
      <w:pPr>
        <w:widowControl/>
        <w:jc w:val="left"/>
        <w:rPr>
          <w:rFonts w:ascii="HGP明朝B" w:eastAsia="HGP明朝B" w:hAnsi="07やさしさゴシック手書き" w:cs="ＭＳ Ｐゴシック"/>
          <w:color w:val="000000"/>
          <w:kern w:val="0"/>
          <w:szCs w:val="21"/>
        </w:rPr>
      </w:pPr>
    </w:p>
    <w:p w:rsidR="002A1E27" w:rsidRPr="001E014F" w:rsidRDefault="002A1E27" w:rsidP="002A1E27">
      <w:pPr>
        <w:widowControl/>
        <w:spacing w:after="40"/>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b/>
          <w:bCs/>
          <w:color w:val="000000"/>
          <w:kern w:val="0"/>
          <w:szCs w:val="21"/>
        </w:rPr>
        <w:t>1 秒で 1 千万個の細胞が生まれ変わっている</w:t>
      </w:r>
      <w:r w:rsidRPr="001E014F">
        <w:rPr>
          <w:rFonts w:ascii="HGP明朝B" w:eastAsia="HGP明朝B" w:hAnsi="Calibri" w:cs="Calibri" w:hint="eastAsia"/>
          <w:b/>
          <w:bCs/>
          <w:color w:val="000000"/>
          <w:kern w:val="0"/>
          <w:szCs w:val="21"/>
        </w:rPr>
        <w:t> </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人間の体は本当によくできています。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だからちょっとやそっとではあなたの体や健康は壊れないようにできています。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でも、年齢と共に老いていき壊れやすくなるのも事実です。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私たちの体の細胞は 1 秒間に 1 千万個の 細胞が入れ替わっています。</w:t>
      </w:r>
      <w:r w:rsidRPr="001E014F">
        <w:rPr>
          <w:rFonts w:ascii="HGP明朝B" w:eastAsia="HGP明朝B" w:hAnsi="Calibri" w:cs="Calibri" w:hint="eastAsia"/>
          <w:color w:val="000000"/>
          <w:kern w:val="0"/>
          <w:szCs w:val="21"/>
        </w:rPr>
        <w:t> </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そして少しずつ体は変わっていきます。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半年もすると全ての細胞が入替わります。</w:t>
      </w:r>
    </w:p>
    <w:p w:rsidR="0009485A" w:rsidRDefault="0009485A" w:rsidP="002A1E27">
      <w:pPr>
        <w:widowControl/>
        <w:jc w:val="left"/>
        <w:rPr>
          <w:rFonts w:ascii="HGP明朝B" w:eastAsia="HGP明朝B" w:hAnsi="07やさしさゴシック手書き" w:cs="Arial"/>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皮膚は</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10 代で約 20 日周期</w:t>
      </w:r>
      <w:r w:rsidR="0009485A">
        <w:rPr>
          <w:rFonts w:ascii="HGP明朝B" w:eastAsia="HGP明朝B" w:hAnsi="07やさしさゴシック手書き" w:cs="ＭＳ Ｐゴシック" w:hint="eastAsia"/>
          <w:color w:val="000000"/>
          <w:kern w:val="0"/>
          <w:szCs w:val="21"/>
        </w:rPr>
        <w:t>、</w:t>
      </w:r>
      <w:r w:rsidRPr="001E014F">
        <w:rPr>
          <w:rFonts w:ascii="HGP明朝B" w:eastAsia="HGP明朝B" w:hAnsi="07やさしさゴシック手書き" w:cs="Arial" w:hint="eastAsia"/>
          <w:color w:val="000000"/>
          <w:kern w:val="0"/>
          <w:szCs w:val="21"/>
        </w:rPr>
        <w:t>20 代で約 40 日周期</w:t>
      </w:r>
      <w:r w:rsidR="0009485A">
        <w:rPr>
          <w:rFonts w:ascii="HGP明朝B" w:eastAsia="HGP明朝B" w:hAnsi="07やさしさゴシック手書き" w:cs="Arial" w:hint="eastAsia"/>
          <w:color w:val="000000"/>
          <w:kern w:val="0"/>
          <w:szCs w:val="21"/>
        </w:rPr>
        <w:t>。</w:t>
      </w:r>
    </w:p>
    <w:p w:rsidR="002A1E27" w:rsidRPr="0009485A"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 xml:space="preserve">30 代だと約 40 日周期 </w:t>
      </w:r>
      <w:r w:rsidR="0009485A">
        <w:rPr>
          <w:rFonts w:ascii="HGP明朝B" w:eastAsia="HGP明朝B" w:hAnsi="07やさしさゴシック手書き" w:cs="Arial" w:hint="eastAsia"/>
          <w:color w:val="000000"/>
          <w:kern w:val="0"/>
          <w:szCs w:val="21"/>
        </w:rPr>
        <w:t>、</w:t>
      </w:r>
      <w:r w:rsidRPr="001E014F">
        <w:rPr>
          <w:rFonts w:ascii="HGP明朝B" w:eastAsia="HGP明朝B" w:hAnsi="07やさしさゴシック手書き" w:cs="Arial" w:hint="eastAsia"/>
          <w:color w:val="000000"/>
          <w:kern w:val="0"/>
          <w:szCs w:val="21"/>
        </w:rPr>
        <w:t xml:space="preserve">40 代だと約 55 日周期 </w:t>
      </w:r>
      <w:r w:rsidR="0009485A">
        <w:rPr>
          <w:rFonts w:ascii="HGP明朝B" w:eastAsia="HGP明朝B" w:hAnsi="07やさしさゴシック手書き" w:cs="Arial" w:hint="eastAsia"/>
          <w:color w:val="000000"/>
          <w:kern w:val="0"/>
          <w:szCs w:val="21"/>
        </w:rPr>
        <w:t>、</w:t>
      </w:r>
      <w:r w:rsidRPr="001E014F">
        <w:rPr>
          <w:rFonts w:ascii="HGP明朝B" w:eastAsia="HGP明朝B" w:hAnsi="07やさしさゴシック手書き" w:cs="Arial" w:hint="eastAsia"/>
          <w:color w:val="000000"/>
          <w:kern w:val="0"/>
          <w:szCs w:val="21"/>
        </w:rPr>
        <w:t>50 代だと約 75 日周期 60 代だと約 100 日周期</w:t>
      </w:r>
      <w:r w:rsidRPr="001E014F">
        <w:rPr>
          <w:rFonts w:ascii="HGP明朝B" w:eastAsia="HGP明朝B" w:hAnsi="Calibri" w:cs="Calibri" w:hint="eastAsia"/>
          <w:color w:val="000000"/>
          <w:kern w:val="0"/>
          <w:szCs w:val="21"/>
        </w:rPr>
        <w:t> </w:t>
      </w:r>
    </w:p>
    <w:p w:rsidR="0009485A" w:rsidRDefault="0009485A" w:rsidP="002A1E27">
      <w:pPr>
        <w:widowControl/>
        <w:jc w:val="left"/>
        <w:rPr>
          <w:rFonts w:ascii="HGP明朝B" w:eastAsia="HGP明朝B" w:hAnsi="07やさしさゴシック手書き" w:cs="Arial"/>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このように若い時こそ早く新しくなり</w:t>
      </w:r>
      <w:r w:rsidR="0009485A">
        <w:rPr>
          <w:rFonts w:ascii="HGP明朝B" w:eastAsia="HGP明朝B" w:hAnsi="07やさしさゴシック手書き" w:cs="ＭＳ Ｐゴシック" w:hint="eastAsia"/>
          <w:color w:val="000000"/>
          <w:kern w:val="0"/>
          <w:szCs w:val="21"/>
        </w:rPr>
        <w:t>、</w:t>
      </w:r>
      <w:r w:rsidRPr="001E014F">
        <w:rPr>
          <w:rFonts w:ascii="HGP明朝B" w:eastAsia="HGP明朝B" w:hAnsi="07やさしさゴシック手書き" w:cs="Arial" w:hint="eastAsia"/>
          <w:color w:val="000000"/>
          <w:kern w:val="0"/>
          <w:szCs w:val="21"/>
        </w:rPr>
        <w:t>年を追うごとに遅くなってきます。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つまり年を取ると治りが悪くなります。</w:t>
      </w:r>
    </w:p>
    <w:p w:rsidR="0009485A" w:rsidRDefault="0009485A" w:rsidP="002A1E27">
      <w:pPr>
        <w:widowControl/>
        <w:jc w:val="left"/>
        <w:rPr>
          <w:rFonts w:ascii="HGP明朝B" w:eastAsia="HGP明朝B" w:hAnsi="07やさしさゴシック手書き" w:cs="Arial"/>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どこかで健康は大切だと思っていてもついつい後回しにしています。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痛みがあってもそのうち良くなるだろうと...</w:t>
      </w:r>
    </w:p>
    <w:p w:rsidR="0009485A" w:rsidRDefault="0009485A" w:rsidP="002A1E27">
      <w:pPr>
        <w:widowControl/>
        <w:jc w:val="left"/>
        <w:rPr>
          <w:rFonts w:ascii="HGP明朝B" w:eastAsia="HGP明朝B" w:hAnsi="07やさしさゴシック手書き" w:cs="Arial"/>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実は恥ずかしながら私自身も一度それで痛い目にあっています。</w:t>
      </w:r>
    </w:p>
    <w:p w:rsidR="002A1E27" w:rsidRDefault="0009485A" w:rsidP="002A1E27">
      <w:pPr>
        <w:widowControl/>
        <w:jc w:val="left"/>
        <w:rPr>
          <w:rFonts w:ascii="HGP明朝B" w:eastAsia="HGP明朝B" w:hAnsi="07やさしさゴシック手書き" w:cs="Arial"/>
          <w:color w:val="000000"/>
          <w:kern w:val="0"/>
          <w:szCs w:val="21"/>
        </w:rPr>
      </w:pPr>
      <w:r>
        <w:rPr>
          <w:rFonts w:ascii="HGP明朝B" w:eastAsia="HGP明朝B" w:hAnsi="07やさしさゴシック手書き" w:cs="Arial" w:hint="eastAsia"/>
          <w:color w:val="000000"/>
          <w:kern w:val="0"/>
          <w:szCs w:val="21"/>
        </w:rPr>
        <w:t>自分は大丈夫だと過信していましたが、</w:t>
      </w:r>
      <w:r w:rsidR="002A1E27" w:rsidRPr="001E014F">
        <w:rPr>
          <w:rFonts w:ascii="HGP明朝B" w:eastAsia="HGP明朝B" w:hAnsi="07やさしさゴシック手書き" w:cs="Arial" w:hint="eastAsia"/>
          <w:color w:val="000000"/>
          <w:kern w:val="0"/>
          <w:szCs w:val="21"/>
        </w:rPr>
        <w:t>ある日を境に突然体がおかしくなりました。</w:t>
      </w:r>
    </w:p>
    <w:p w:rsidR="0009485A" w:rsidRPr="001E014F" w:rsidRDefault="0009485A" w:rsidP="002A1E27">
      <w:pPr>
        <w:widowControl/>
        <w:jc w:val="left"/>
        <w:rPr>
          <w:rFonts w:ascii="HGP明朝B" w:eastAsia="HGP明朝B" w:hAnsi="07やさしさゴシック手書き" w:cs="ＭＳ Ｐゴシック"/>
          <w:color w:val="000000"/>
          <w:kern w:val="0"/>
          <w:szCs w:val="21"/>
        </w:rPr>
      </w:pPr>
    </w:p>
    <w:p w:rsidR="002A1E27" w:rsidRPr="001E014F" w:rsidRDefault="002A1E27" w:rsidP="002A1E27">
      <w:pPr>
        <w:widowControl/>
        <w:spacing w:after="40"/>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b/>
          <w:bCs/>
          <w:color w:val="000000"/>
          <w:kern w:val="0"/>
          <w:szCs w:val="21"/>
        </w:rPr>
        <w:t>健康を大切にしていれば...</w:t>
      </w:r>
    </w:p>
    <w:p w:rsidR="0009485A" w:rsidRDefault="0009485A" w:rsidP="002A1E27">
      <w:pPr>
        <w:widowControl/>
        <w:jc w:val="left"/>
        <w:rPr>
          <w:rFonts w:ascii="HGP明朝B" w:eastAsia="HGP明朝B" w:hAnsi="07やさしさゴシック手書き" w:cs="Arial"/>
          <w:color w:val="000000"/>
          <w:kern w:val="0"/>
          <w:szCs w:val="21"/>
        </w:rPr>
      </w:pPr>
    </w:p>
    <w:p w:rsidR="0009485A" w:rsidRDefault="0009485A" w:rsidP="002A1E27">
      <w:pPr>
        <w:widowControl/>
        <w:jc w:val="left"/>
        <w:rPr>
          <w:rFonts w:ascii="HGP明朝B" w:eastAsia="HGP明朝B" w:hAnsi="07やさしさゴシック手書き" w:cs="Arial"/>
          <w:color w:val="000000"/>
          <w:kern w:val="0"/>
          <w:szCs w:val="21"/>
        </w:rPr>
      </w:pPr>
    </w:p>
    <w:p w:rsidR="00F42BDD" w:rsidRDefault="00F42BDD" w:rsidP="002A1E27">
      <w:pPr>
        <w:widowControl/>
        <w:jc w:val="left"/>
        <w:rPr>
          <w:rFonts w:ascii="HGP明朝B" w:eastAsia="HGP明朝B" w:hAnsi="07やさしさゴシック手書き" w:cs="Arial"/>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lastRenderedPageBreak/>
        <w:t>私に起こった症状は</w:t>
      </w:r>
    </w:p>
    <w:p w:rsidR="0009485A" w:rsidRDefault="00E24C04" w:rsidP="002A1E27">
      <w:pPr>
        <w:widowControl/>
        <w:jc w:val="left"/>
        <w:rPr>
          <w:rFonts w:ascii="HGP明朝B" w:eastAsia="HGP明朝B" w:hAnsi="07やさしさゴシック手書き" w:cs="Arial"/>
          <w:color w:val="000000"/>
          <w:kern w:val="0"/>
          <w:szCs w:val="21"/>
        </w:rPr>
      </w:pPr>
      <w:r>
        <w:rPr>
          <w:rFonts w:ascii="HGP明朝B" w:eastAsia="HGP明朝B" w:hAnsi="07やさしさゴシック手書き" w:cs="Arial" w:hint="eastAsia"/>
          <w:color w:val="000000"/>
          <w:kern w:val="0"/>
          <w:szCs w:val="21"/>
        </w:rPr>
        <w:t>重度の腰痛、</w:t>
      </w:r>
      <w:r w:rsidR="0009485A">
        <w:rPr>
          <w:rFonts w:ascii="HGP明朝B" w:eastAsia="HGP明朝B" w:hAnsi="07やさしさゴシック手書き" w:cs="Arial" w:hint="eastAsia"/>
          <w:color w:val="000000"/>
          <w:kern w:val="0"/>
          <w:szCs w:val="21"/>
        </w:rPr>
        <w:t>腰椎ヘルニア、坐骨神経痛、</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過敏性腸症候群、</w:t>
      </w:r>
      <w:r w:rsidR="0009485A">
        <w:rPr>
          <w:rFonts w:ascii="HGP明朝B" w:eastAsia="HGP明朝B" w:hAnsi="07やさしさゴシック手書き" w:cs="Arial" w:hint="eastAsia"/>
          <w:color w:val="000000"/>
          <w:kern w:val="0"/>
          <w:szCs w:val="21"/>
        </w:rPr>
        <w:t>アトピー性皮膚炎、</w:t>
      </w:r>
      <w:r w:rsidRPr="001E014F">
        <w:rPr>
          <w:rFonts w:ascii="HGP明朝B" w:eastAsia="HGP明朝B" w:hAnsi="07やさしさゴシック手書き" w:cs="Arial" w:hint="eastAsia"/>
          <w:color w:val="000000"/>
          <w:kern w:val="0"/>
          <w:szCs w:val="21"/>
        </w:rPr>
        <w:t>じんましん、</w:t>
      </w:r>
    </w:p>
    <w:p w:rsidR="002A1E27"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原因不明の様々な痛みに悩みました。</w:t>
      </w:r>
    </w:p>
    <w:p w:rsidR="00801E3C" w:rsidRDefault="00801E3C" w:rsidP="002A1E27">
      <w:pPr>
        <w:widowControl/>
        <w:jc w:val="left"/>
        <w:rPr>
          <w:rFonts w:ascii="HGP明朝B" w:eastAsia="HGP明朝B" w:hAnsi="07やさしさゴシック手書き" w:cs="Arial"/>
          <w:color w:val="000000"/>
          <w:kern w:val="0"/>
          <w:szCs w:val="21"/>
        </w:rPr>
      </w:pPr>
    </w:p>
    <w:p w:rsidR="00801E3C" w:rsidRDefault="00801E3C" w:rsidP="002A1E27">
      <w:pPr>
        <w:widowControl/>
        <w:jc w:val="left"/>
        <w:rPr>
          <w:rFonts w:ascii="HGP明朝B" w:eastAsia="HGP明朝B" w:hAnsi="07やさしさゴシック手書き" w:cs="Arial"/>
          <w:color w:val="000000"/>
          <w:kern w:val="0"/>
          <w:szCs w:val="21"/>
        </w:rPr>
      </w:pPr>
      <w:r>
        <w:rPr>
          <w:rFonts w:ascii="HGP明朝B" w:eastAsia="HGP明朝B" w:hAnsi="07やさしさゴシック手書き" w:cs="Arial" w:hint="eastAsia"/>
          <w:color w:val="000000"/>
          <w:kern w:val="0"/>
          <w:szCs w:val="21"/>
        </w:rPr>
        <w:t>医療業界にいたので多くの諸先輩方が様々な治療法を進めてくれましたが、</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3年</w:t>
      </w:r>
      <w:r w:rsidR="00801E3C">
        <w:rPr>
          <w:rFonts w:ascii="HGP明朝B" w:eastAsia="HGP明朝B" w:hAnsi="07やさしさゴシック手書き" w:cs="Arial" w:hint="eastAsia"/>
          <w:color w:val="000000"/>
          <w:kern w:val="0"/>
          <w:szCs w:val="21"/>
        </w:rPr>
        <w:t>もの間</w:t>
      </w:r>
      <w:r w:rsidRPr="001E014F">
        <w:rPr>
          <w:rFonts w:ascii="HGP明朝B" w:eastAsia="HGP明朝B" w:hAnsi="07やさしさゴシック手書き" w:cs="Arial" w:hint="eastAsia"/>
          <w:color w:val="000000"/>
          <w:kern w:val="0"/>
          <w:szCs w:val="21"/>
        </w:rPr>
        <w:t>、一日も休むことなく ずっと</w:t>
      </w:r>
      <w:r w:rsidR="00801E3C">
        <w:rPr>
          <w:rFonts w:ascii="HGP明朝B" w:eastAsia="HGP明朝B" w:hAnsi="07やさしさゴシック手書き" w:cs="Arial" w:hint="eastAsia"/>
          <w:color w:val="000000"/>
          <w:kern w:val="0"/>
          <w:szCs w:val="21"/>
        </w:rPr>
        <w:t>辛い</w:t>
      </w:r>
      <w:r w:rsidRPr="001E014F">
        <w:rPr>
          <w:rFonts w:ascii="HGP明朝B" w:eastAsia="HGP明朝B" w:hAnsi="07やさしさゴシック手書き" w:cs="Arial" w:hint="eastAsia"/>
          <w:color w:val="000000"/>
          <w:kern w:val="0"/>
          <w:szCs w:val="21"/>
        </w:rPr>
        <w:t>症状が続きました。</w:t>
      </w:r>
      <w:r w:rsidRPr="001E014F">
        <w:rPr>
          <w:rFonts w:ascii="HGP明朝B" w:eastAsia="HGP明朝B" w:hAnsi="Calibri" w:cs="Calibri" w:hint="eastAsia"/>
          <w:color w:val="000000"/>
          <w:kern w:val="0"/>
          <w:szCs w:val="21"/>
        </w:rPr>
        <w:t> </w:t>
      </w:r>
    </w:p>
    <w:p w:rsidR="002A1E27"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薬から始まり様々な治療法やサプリメント健康食品などを試みても良くなることはありませんでした。</w:t>
      </w:r>
    </w:p>
    <w:p w:rsidR="00801E3C" w:rsidRPr="00801E3C" w:rsidRDefault="00801E3C" w:rsidP="002A1E27">
      <w:pPr>
        <w:widowControl/>
        <w:jc w:val="left"/>
        <w:rPr>
          <w:rFonts w:ascii="HGP明朝B" w:eastAsia="HGP明朝B" w:hAnsi="07やさしさゴシック手書き" w:cs="ＭＳ Ｐゴシック"/>
          <w:color w:val="000000"/>
          <w:kern w:val="0"/>
          <w:szCs w:val="21"/>
        </w:rPr>
      </w:pPr>
    </w:p>
    <w:p w:rsidR="0085721A" w:rsidRDefault="002A1E27" w:rsidP="002A1E27">
      <w:pPr>
        <w:widowControl/>
        <w:jc w:val="left"/>
        <w:rPr>
          <w:rFonts w:ascii="HGP明朝B" w:eastAsia="HGP明朝B" w:hAnsi="Calibri" w:cs="Calibri"/>
          <w:color w:val="000000"/>
          <w:kern w:val="0"/>
          <w:szCs w:val="21"/>
        </w:rPr>
      </w:pPr>
      <w:r w:rsidRPr="001E014F">
        <w:rPr>
          <w:rFonts w:ascii="HGP明朝B" w:eastAsia="HGP明朝B" w:hAnsi="07やさしさゴシック手書き" w:cs="Arial" w:hint="eastAsia"/>
          <w:color w:val="000000"/>
          <w:kern w:val="0"/>
          <w:szCs w:val="21"/>
        </w:rPr>
        <w:t>「もう人生終わった」</w:t>
      </w:r>
      <w:r w:rsidRPr="001E014F">
        <w:rPr>
          <w:rFonts w:ascii="HGP明朝B" w:eastAsia="HGP明朝B" w:hAnsi="Calibri" w:cs="Calibri" w:hint="eastAsia"/>
          <w:color w:val="000000"/>
          <w:kern w:val="0"/>
          <w:szCs w:val="21"/>
        </w:rPr>
        <w:t> </w:t>
      </w:r>
      <w:r w:rsidRPr="001E014F">
        <w:rPr>
          <w:rFonts w:ascii="HGP明朝B" w:eastAsia="HGP明朝B" w:hAnsi="07やさしさゴシック手書き" w:cs="Arial" w:hint="eastAsia"/>
          <w:color w:val="000000"/>
          <w:kern w:val="0"/>
          <w:szCs w:val="21"/>
        </w:rPr>
        <w:t>と本気で思いました。</w:t>
      </w:r>
      <w:r w:rsidRPr="001E014F">
        <w:rPr>
          <w:rFonts w:ascii="HGP明朝B" w:eastAsia="HGP明朝B" w:hAnsi="Calibri" w:cs="Calibri" w:hint="eastAsia"/>
          <w:color w:val="000000"/>
          <w:kern w:val="0"/>
          <w:szCs w:val="21"/>
        </w:rPr>
        <w:t> </w:t>
      </w:r>
    </w:p>
    <w:p w:rsidR="002A1E27" w:rsidRPr="0085721A"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しかし、多くの人のお陰で回復して本当に幸運に恵まれ今があります。</w:t>
      </w:r>
    </w:p>
    <w:p w:rsidR="0009485A" w:rsidRDefault="0009485A" w:rsidP="002A1E27">
      <w:pPr>
        <w:widowControl/>
        <w:jc w:val="left"/>
        <w:rPr>
          <w:rFonts w:ascii="HGP明朝B" w:eastAsia="HGP明朝B" w:hAnsi="07やさしさゴシック手書き" w:cs="Arial"/>
          <w:color w:val="000000"/>
          <w:kern w:val="0"/>
          <w:szCs w:val="21"/>
        </w:rPr>
      </w:pPr>
    </w:p>
    <w:p w:rsidR="00801E3C" w:rsidRPr="00801E3C" w:rsidRDefault="002A1E27" w:rsidP="002A1E27">
      <w:pPr>
        <w:widowControl/>
        <w:jc w:val="left"/>
        <w:rPr>
          <w:rFonts w:ascii="HGP明朝B" w:eastAsia="HGP明朝B" w:hAnsi="07やさしさゴシック手書き" w:cs="Arial"/>
          <w:b/>
          <w:color w:val="000000"/>
          <w:kern w:val="0"/>
          <w:sz w:val="24"/>
          <w:szCs w:val="21"/>
        </w:rPr>
      </w:pPr>
      <w:r w:rsidRPr="00801E3C">
        <w:rPr>
          <w:rFonts w:ascii="HGP明朝B" w:eastAsia="HGP明朝B" w:hAnsi="07やさしさゴシック手書き" w:cs="Arial" w:hint="eastAsia"/>
          <w:b/>
          <w:color w:val="000000"/>
          <w:kern w:val="0"/>
          <w:sz w:val="24"/>
          <w:szCs w:val="21"/>
        </w:rPr>
        <w:t>花粉症</w:t>
      </w:r>
      <w:r w:rsidR="00801E3C" w:rsidRPr="00801E3C">
        <w:rPr>
          <w:rFonts w:ascii="HGP明朝B" w:eastAsia="HGP明朝B" w:hAnsi="07やさしさゴシック手書き" w:cs="Arial" w:hint="eastAsia"/>
          <w:b/>
          <w:color w:val="000000"/>
          <w:kern w:val="0"/>
          <w:sz w:val="24"/>
          <w:szCs w:val="21"/>
        </w:rPr>
        <w:t>に限らず、今あなたの体で起こっている症状は</w:t>
      </w:r>
    </w:p>
    <w:p w:rsidR="002A1E27" w:rsidRPr="00801E3C" w:rsidRDefault="00801E3C" w:rsidP="002A1E27">
      <w:pPr>
        <w:widowControl/>
        <w:jc w:val="left"/>
        <w:rPr>
          <w:rFonts w:ascii="HGP明朝B" w:eastAsia="HGP明朝B" w:hAnsi="07やさしさゴシック手書き" w:cs="Arial"/>
          <w:b/>
          <w:color w:val="000000"/>
          <w:kern w:val="0"/>
          <w:sz w:val="24"/>
          <w:szCs w:val="21"/>
        </w:rPr>
      </w:pPr>
      <w:r w:rsidRPr="00801E3C">
        <w:rPr>
          <w:rFonts w:ascii="HGP明朝B" w:eastAsia="HGP明朝B" w:hAnsi="07やさしさゴシック手書き" w:cs="Arial" w:hint="eastAsia"/>
          <w:b/>
          <w:color w:val="000000"/>
          <w:kern w:val="0"/>
          <w:sz w:val="24"/>
          <w:szCs w:val="21"/>
        </w:rPr>
        <w:t>「体からのSOSの</w:t>
      </w:r>
      <w:r w:rsidR="002A1E27" w:rsidRPr="00801E3C">
        <w:rPr>
          <w:rFonts w:ascii="HGP明朝B" w:eastAsia="HGP明朝B" w:hAnsi="07やさしさゴシック手書き" w:cs="Arial" w:hint="eastAsia"/>
          <w:b/>
          <w:color w:val="000000"/>
          <w:kern w:val="0"/>
          <w:sz w:val="24"/>
          <w:szCs w:val="21"/>
        </w:rPr>
        <w:t>サイン</w:t>
      </w:r>
      <w:r w:rsidRPr="00801E3C">
        <w:rPr>
          <w:rFonts w:ascii="HGP明朝B" w:eastAsia="HGP明朝B" w:hAnsi="07やさしさゴシック手書き" w:cs="Arial" w:hint="eastAsia"/>
          <w:b/>
          <w:color w:val="000000"/>
          <w:kern w:val="0"/>
          <w:sz w:val="24"/>
          <w:szCs w:val="21"/>
        </w:rPr>
        <w:t>」</w:t>
      </w:r>
      <w:r w:rsidR="002A1E27" w:rsidRPr="00801E3C">
        <w:rPr>
          <w:rFonts w:ascii="HGP明朝B" w:eastAsia="HGP明朝B" w:hAnsi="07やさしさゴシック手書き" w:cs="Arial" w:hint="eastAsia"/>
          <w:b/>
          <w:color w:val="000000"/>
          <w:kern w:val="0"/>
          <w:sz w:val="24"/>
          <w:szCs w:val="21"/>
        </w:rPr>
        <w:t>です。</w:t>
      </w:r>
    </w:p>
    <w:p w:rsidR="00801E3C" w:rsidRPr="001E014F" w:rsidRDefault="00801E3C" w:rsidP="002A1E27">
      <w:pPr>
        <w:widowControl/>
        <w:jc w:val="left"/>
        <w:rPr>
          <w:rFonts w:ascii="HGP明朝B" w:eastAsia="HGP明朝B" w:hAnsi="07やさしさゴシック手書き" w:cs="ＭＳ Ｐゴシック"/>
          <w:color w:val="000000"/>
          <w:kern w:val="0"/>
          <w:szCs w:val="21"/>
        </w:rPr>
      </w:pPr>
    </w:p>
    <w:p w:rsidR="00801E3C" w:rsidRDefault="00801E3C" w:rsidP="002A1E27">
      <w:pPr>
        <w:widowControl/>
        <w:jc w:val="left"/>
        <w:rPr>
          <w:rFonts w:ascii="HGP明朝B" w:eastAsia="HGP明朝B" w:hAnsi="07やさしさゴシック手書き" w:cs="Arial"/>
          <w:color w:val="000000"/>
          <w:kern w:val="0"/>
          <w:szCs w:val="21"/>
        </w:rPr>
      </w:pPr>
      <w:r>
        <w:rPr>
          <w:rFonts w:ascii="HGP明朝B" w:eastAsia="HGP明朝B" w:hAnsi="07やさしさゴシック手書き" w:cs="Arial" w:hint="eastAsia"/>
          <w:color w:val="000000"/>
          <w:kern w:val="0"/>
          <w:szCs w:val="21"/>
        </w:rPr>
        <w:t>もちろん、これだけやっていれば良いというものではなく、</w:t>
      </w:r>
    </w:p>
    <w:p w:rsidR="00801E3C"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日々の生活を少しずつ変えていくこと</w:t>
      </w:r>
      <w:r w:rsidR="0009485A">
        <w:rPr>
          <w:rFonts w:ascii="HGP明朝B" w:eastAsia="HGP明朝B" w:hAnsi="07やさしさゴシック手書き" w:cs="ＭＳ Ｐゴシック" w:hint="eastAsia"/>
          <w:color w:val="000000"/>
          <w:kern w:val="0"/>
          <w:szCs w:val="21"/>
        </w:rPr>
        <w:t>や</w:t>
      </w:r>
      <w:r w:rsidRPr="001E014F">
        <w:rPr>
          <w:rFonts w:ascii="HGP明朝B" w:eastAsia="HGP明朝B" w:hAnsi="07やさしさゴシック手書き" w:cs="Arial" w:hint="eastAsia"/>
          <w:color w:val="000000"/>
          <w:kern w:val="0"/>
          <w:szCs w:val="21"/>
        </w:rPr>
        <w:t>食事や睡眠、</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軽い運動で体に意識するだけで体は必ず良くなっていきます。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そしてあなたは、今、この瞬間が一番若いはずです。</w:t>
      </w:r>
    </w:p>
    <w:p w:rsidR="002A1E27"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このことを意識するだけで多くの人が別人のように良くなっています。</w:t>
      </w:r>
    </w:p>
    <w:p w:rsidR="0009485A" w:rsidRPr="001E014F" w:rsidRDefault="0009485A" w:rsidP="002A1E27">
      <w:pPr>
        <w:widowControl/>
        <w:jc w:val="left"/>
        <w:rPr>
          <w:rFonts w:ascii="HGP明朝B" w:eastAsia="HGP明朝B" w:hAnsi="07やさしさゴシック手書き" w:cs="ＭＳ Ｐゴシック"/>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今よりも年齢が若返ることはありません。</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でも体は常に細胞を入れ替えて良くなろうと休まず働いています。</w:t>
      </w:r>
    </w:p>
    <w:p w:rsidR="0009485A" w:rsidRDefault="0009485A" w:rsidP="002A1E27">
      <w:pPr>
        <w:widowControl/>
        <w:jc w:val="left"/>
        <w:rPr>
          <w:rFonts w:ascii="HGP明朝B" w:eastAsia="HGP明朝B" w:hAnsi="07やさしさゴシック手書き" w:cs="Arial"/>
          <w:color w:val="000000"/>
          <w:kern w:val="0"/>
          <w:szCs w:val="21"/>
        </w:rPr>
      </w:pP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その証拠に年を取っても爪は伸びます。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今からの取組みが 5 年後 10 年後の体を作ります。</w:t>
      </w:r>
      <w:r w:rsidRPr="001E014F">
        <w:rPr>
          <w:rFonts w:ascii="HGP明朝B" w:eastAsia="HGP明朝B" w:hAnsi="Calibri" w:cs="Calibri" w:hint="eastAsia"/>
          <w:color w:val="000000"/>
          <w:kern w:val="0"/>
          <w:szCs w:val="21"/>
        </w:rPr>
        <w:t> </w:t>
      </w:r>
    </w:p>
    <w:p w:rsidR="002A1E27" w:rsidRDefault="002A1E27" w:rsidP="002A1E27">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そして、あなたが変わることで世の中も変わり始めます。</w:t>
      </w:r>
    </w:p>
    <w:p w:rsidR="00E24C04" w:rsidRDefault="00E24C04" w:rsidP="002A1E27">
      <w:pPr>
        <w:widowControl/>
        <w:jc w:val="left"/>
        <w:rPr>
          <w:rFonts w:ascii="HGP明朝B" w:eastAsia="HGP明朝B" w:hAnsi="07やさしさゴシック手書き" w:cs="Arial"/>
          <w:color w:val="000000"/>
          <w:kern w:val="0"/>
          <w:szCs w:val="21"/>
        </w:rPr>
      </w:pPr>
    </w:p>
    <w:p w:rsidR="0009485A" w:rsidRDefault="0009485A" w:rsidP="002A1E27">
      <w:pPr>
        <w:widowControl/>
        <w:jc w:val="left"/>
        <w:rPr>
          <w:rFonts w:ascii="HGP明朝B" w:eastAsia="HGP明朝B" w:hAnsi="07やさしさゴシック手書き" w:cs="ＭＳ Ｐゴシック"/>
          <w:color w:val="000000"/>
          <w:kern w:val="0"/>
          <w:szCs w:val="21"/>
        </w:rPr>
      </w:pPr>
    </w:p>
    <w:p w:rsidR="00E24C04" w:rsidRPr="001E014F" w:rsidRDefault="00E24C04" w:rsidP="002A1E27">
      <w:pPr>
        <w:widowControl/>
        <w:jc w:val="left"/>
        <w:rPr>
          <w:rFonts w:ascii="HGP明朝B" w:eastAsia="HGP明朝B" w:hAnsi="07やさしさゴシック手書き" w:cs="ＭＳ Ｐゴシック"/>
          <w:color w:val="000000"/>
          <w:kern w:val="0"/>
          <w:szCs w:val="21"/>
        </w:rPr>
      </w:pPr>
    </w:p>
    <w:p w:rsidR="002A1E27" w:rsidRPr="00E24C04" w:rsidRDefault="002A1E27" w:rsidP="002A1E27">
      <w:pPr>
        <w:widowControl/>
        <w:spacing w:after="40"/>
        <w:jc w:val="left"/>
        <w:rPr>
          <w:rFonts w:ascii="HGP明朝B" w:eastAsia="HGP明朝B" w:hAnsi="07やさしさゴシック手書き" w:cs="ＭＳ Ｐゴシック"/>
          <w:color w:val="000000"/>
          <w:kern w:val="0"/>
          <w:sz w:val="24"/>
          <w:szCs w:val="21"/>
        </w:rPr>
      </w:pPr>
      <w:r w:rsidRPr="00E24C04">
        <w:rPr>
          <w:rFonts w:ascii="HGP明朝B" w:eastAsia="HGP明朝B" w:hAnsi="07やさしさゴシック手書き" w:cs="Arial" w:hint="eastAsia"/>
          <w:b/>
          <w:bCs/>
          <w:color w:val="000000"/>
          <w:kern w:val="0"/>
          <w:sz w:val="24"/>
          <w:szCs w:val="21"/>
        </w:rPr>
        <w:t>「寝たきりゼロで日本を元気にする</w:t>
      </w:r>
      <w:r w:rsidR="00E24C04" w:rsidRPr="00E24C04">
        <w:rPr>
          <w:rFonts w:ascii="HGP明朝B" w:eastAsia="HGP明朝B" w:hAnsi="07やさしさゴシック手書き" w:cs="Arial" w:hint="eastAsia"/>
          <w:b/>
          <w:bCs/>
          <w:color w:val="000000"/>
          <w:kern w:val="0"/>
          <w:sz w:val="24"/>
          <w:szCs w:val="21"/>
        </w:rPr>
        <w:t>！</w:t>
      </w:r>
      <w:r w:rsidRPr="00E24C04">
        <w:rPr>
          <w:rFonts w:ascii="HGP明朝B" w:eastAsia="HGP明朝B" w:hAnsi="07やさしさゴシック手書き" w:cs="Arial" w:hint="eastAsia"/>
          <w:b/>
          <w:bCs/>
          <w:color w:val="000000"/>
          <w:kern w:val="0"/>
          <w:sz w:val="24"/>
          <w:szCs w:val="21"/>
        </w:rPr>
        <w:t>」</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これが私</w:t>
      </w:r>
      <w:r w:rsidR="00E24C04">
        <w:rPr>
          <w:rFonts w:ascii="HGP明朝B" w:eastAsia="HGP明朝B" w:hAnsi="07やさしさゴシック手書き" w:cs="Arial" w:hint="eastAsia"/>
          <w:color w:val="000000"/>
          <w:kern w:val="0"/>
          <w:szCs w:val="21"/>
        </w:rPr>
        <w:t>の治療家としての</w:t>
      </w:r>
      <w:r w:rsidR="00F42BDD">
        <w:rPr>
          <w:rFonts w:ascii="HGP明朝B" w:eastAsia="HGP明朝B" w:hAnsi="07やさしさゴシック手書き" w:cs="Arial" w:hint="eastAsia"/>
          <w:color w:val="000000"/>
          <w:kern w:val="0"/>
          <w:szCs w:val="21"/>
        </w:rPr>
        <w:t>永遠の</w:t>
      </w:r>
      <w:r w:rsidRPr="001E014F">
        <w:rPr>
          <w:rFonts w:ascii="HGP明朝B" w:eastAsia="HGP明朝B" w:hAnsi="07やさしさゴシック手書き" w:cs="Arial" w:hint="eastAsia"/>
          <w:color w:val="000000"/>
          <w:kern w:val="0"/>
          <w:szCs w:val="21"/>
        </w:rPr>
        <w:t>テーマです。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あなたが元気でいて笑顔溢れる毎日を送れることを心から応援します。</w:t>
      </w:r>
    </w:p>
    <w:p w:rsidR="002A1E27" w:rsidRPr="001E014F" w:rsidRDefault="002A1E27" w:rsidP="002A1E27">
      <w:pPr>
        <w:widowControl/>
        <w:jc w:val="left"/>
        <w:rPr>
          <w:rFonts w:ascii="HGP明朝B" w:eastAsia="HGP明朝B" w:hAnsi="07やさしさゴシック手書き" w:cs="ＭＳ Ｐゴシック"/>
          <w:color w:val="000000"/>
          <w:kern w:val="0"/>
          <w:szCs w:val="21"/>
        </w:rPr>
      </w:pPr>
      <w:r w:rsidRPr="001E014F">
        <w:rPr>
          <w:rFonts w:ascii="HGP明朝B" w:eastAsia="HGP明朝B" w:hAnsi="07やさしさゴシック手書き" w:cs="Arial" w:hint="eastAsia"/>
          <w:color w:val="000000"/>
          <w:kern w:val="0"/>
          <w:szCs w:val="21"/>
        </w:rPr>
        <w:t>これからも元気になる情報を発信していきます。</w:t>
      </w:r>
    </w:p>
    <w:p w:rsidR="00E24C04" w:rsidRDefault="002A1E27" w:rsidP="00E24C04">
      <w:pPr>
        <w:widowControl/>
        <w:jc w:val="left"/>
        <w:rPr>
          <w:rFonts w:ascii="HGP明朝B" w:eastAsia="HGP明朝B" w:hAnsi="07やさしさゴシック手書き" w:cs="Arial"/>
          <w:color w:val="000000"/>
          <w:kern w:val="0"/>
          <w:szCs w:val="21"/>
        </w:rPr>
      </w:pPr>
      <w:r w:rsidRPr="001E014F">
        <w:rPr>
          <w:rFonts w:ascii="HGP明朝B" w:eastAsia="HGP明朝B" w:hAnsi="07やさしさゴシック手書き" w:cs="Arial" w:hint="eastAsia"/>
          <w:color w:val="000000"/>
          <w:kern w:val="0"/>
          <w:szCs w:val="21"/>
        </w:rPr>
        <w:t>どうぞご支援ご協力をよろしくお願いいたします。</w:t>
      </w:r>
    </w:p>
    <w:p w:rsidR="00E24C04" w:rsidRDefault="00E24C04" w:rsidP="00E24C04">
      <w:pPr>
        <w:widowControl/>
        <w:jc w:val="left"/>
        <w:rPr>
          <w:rFonts w:ascii="HGP明朝B" w:eastAsia="HGP明朝B" w:hAnsi="07やさしさゴシック手書き" w:cs="Arial"/>
          <w:color w:val="000000"/>
          <w:kern w:val="0"/>
          <w:szCs w:val="21"/>
        </w:rPr>
      </w:pPr>
    </w:p>
    <w:p w:rsidR="00E24C04" w:rsidRPr="00E24C04" w:rsidRDefault="00E24C04" w:rsidP="00E24C04">
      <w:pPr>
        <w:widowControl/>
        <w:jc w:val="left"/>
        <w:rPr>
          <w:rFonts w:ascii="HGP明朝B" w:eastAsia="HGP明朝B" w:hAnsi="07やさしさゴシック手書き" w:cs="ＭＳ Ｐゴシック"/>
          <w:color w:val="000000"/>
          <w:kern w:val="0"/>
          <w:szCs w:val="21"/>
        </w:rPr>
      </w:pPr>
      <w:r>
        <w:rPr>
          <w:rFonts w:ascii="HGP明朝B" w:eastAsia="HGP明朝B" w:hAnsi="07やさしさゴシック手書き" w:cs="ＭＳ Ｐゴシック" w:hint="eastAsia"/>
          <w:color w:val="000000"/>
          <w:kern w:val="0"/>
          <w:szCs w:val="21"/>
        </w:rPr>
        <w:t>なかもず駅前整骨院　代表　堀川航</w:t>
      </w:r>
    </w:p>
    <w:sectPr w:rsidR="00E24C04" w:rsidRPr="00E24C04" w:rsidSect="002A1E27">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873" w:rsidRDefault="007D0873" w:rsidP="001E014F">
      <w:r>
        <w:separator/>
      </w:r>
    </w:p>
  </w:endnote>
  <w:endnote w:type="continuationSeparator" w:id="0">
    <w:p w:rsidR="007D0873" w:rsidRDefault="007D0873" w:rsidP="001E0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07やさしさゴシック手書き">
    <w:panose1 w:val="00000000000000000000"/>
    <w:charset w:val="80"/>
    <w:family w:val="modern"/>
    <w:notTrueType/>
    <w:pitch w:val="variable"/>
    <w:sig w:usb0="A00002FF" w:usb1="68C7FE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873" w:rsidRDefault="007D0873" w:rsidP="001E014F">
      <w:r>
        <w:separator/>
      </w:r>
    </w:p>
  </w:footnote>
  <w:footnote w:type="continuationSeparator" w:id="0">
    <w:p w:rsidR="007D0873" w:rsidRDefault="007D0873" w:rsidP="001E0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E27"/>
    <w:rsid w:val="0009485A"/>
    <w:rsid w:val="001E014F"/>
    <w:rsid w:val="002A1E27"/>
    <w:rsid w:val="00355528"/>
    <w:rsid w:val="0038487D"/>
    <w:rsid w:val="003B7AB1"/>
    <w:rsid w:val="00752555"/>
    <w:rsid w:val="007D0873"/>
    <w:rsid w:val="00801E3C"/>
    <w:rsid w:val="0085721A"/>
    <w:rsid w:val="00BD124D"/>
    <w:rsid w:val="00D23D49"/>
    <w:rsid w:val="00E24C04"/>
    <w:rsid w:val="00F42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0D1C2AD-98B0-3D43-A305-3A760049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A1E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1E014F"/>
    <w:pPr>
      <w:tabs>
        <w:tab w:val="center" w:pos="4252"/>
        <w:tab w:val="right" w:pos="8504"/>
      </w:tabs>
      <w:snapToGrid w:val="0"/>
    </w:pPr>
  </w:style>
  <w:style w:type="character" w:customStyle="1" w:styleId="a4">
    <w:name w:val="ヘッダー (文字)"/>
    <w:basedOn w:val="a0"/>
    <w:link w:val="a3"/>
    <w:uiPriority w:val="99"/>
    <w:rsid w:val="001E014F"/>
  </w:style>
  <w:style w:type="paragraph" w:styleId="a5">
    <w:name w:val="footer"/>
    <w:basedOn w:val="a"/>
    <w:link w:val="a6"/>
    <w:uiPriority w:val="99"/>
    <w:unhideWhenUsed/>
    <w:rsid w:val="001E014F"/>
    <w:pPr>
      <w:tabs>
        <w:tab w:val="center" w:pos="4252"/>
        <w:tab w:val="right" w:pos="8504"/>
      </w:tabs>
      <w:snapToGrid w:val="0"/>
    </w:pPr>
  </w:style>
  <w:style w:type="character" w:customStyle="1" w:styleId="a6">
    <w:name w:val="フッター (文字)"/>
    <w:basedOn w:val="a0"/>
    <w:link w:val="a5"/>
    <w:uiPriority w:val="99"/>
    <w:rsid w:val="001E0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19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13</Pages>
  <Words>1298</Words>
  <Characters>7403</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隅田由貴</dc:creator>
  <cp:keywords/>
  <dc:description/>
  <cp:lastModifiedBy>堀川 航</cp:lastModifiedBy>
  <cp:revision>4</cp:revision>
  <dcterms:created xsi:type="dcterms:W3CDTF">2020-02-08T12:17:00Z</dcterms:created>
  <dcterms:modified xsi:type="dcterms:W3CDTF">2020-02-22T06:49:00Z</dcterms:modified>
</cp:coreProperties>
</file>